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E7D" w:rsidRDefault="00353E7D">
      <w:pPr>
        <w:rPr>
          <w:b/>
          <w:sz w:val="40"/>
        </w:rPr>
      </w:pPr>
    </w:p>
    <w:p w:rsidR="00412F5D" w:rsidRPr="00BE1633" w:rsidRDefault="00412F5D">
      <w:pPr>
        <w:rPr>
          <w:b/>
          <w:sz w:val="40"/>
        </w:rPr>
      </w:pPr>
      <w:r w:rsidRPr="00BE1633">
        <w:rPr>
          <w:b/>
          <w:sz w:val="40"/>
        </w:rPr>
        <w:t xml:space="preserve">OBAVIJEST O RASPOREDU RADA OPĆINSKOG </w:t>
      </w:r>
    </w:p>
    <w:p w:rsidR="00412F5D" w:rsidRDefault="00412F5D">
      <w:pPr>
        <w:rPr>
          <w:b/>
          <w:sz w:val="40"/>
        </w:rPr>
      </w:pPr>
      <w:r w:rsidRPr="00BE1633">
        <w:rPr>
          <w:b/>
          <w:sz w:val="40"/>
        </w:rPr>
        <w:t>IZBORNOG POVJERENSTVA OPĆINE PRIBISLAVEC</w:t>
      </w:r>
    </w:p>
    <w:p w:rsidR="00581018" w:rsidRDefault="00581018">
      <w:pPr>
        <w:rPr>
          <w:b/>
          <w:sz w:val="40"/>
        </w:rPr>
      </w:pPr>
      <w:r>
        <w:rPr>
          <w:b/>
          <w:sz w:val="40"/>
        </w:rPr>
        <w:t>ZA DOPUNSKE IZBORE ZA ČLANOVE PREDSTAVNIČKIH TIJELA JEDINICE LOKALNE I PODRUČNE (REGIONALNE) SAMOUPRAVE IZ REDA PRIPADNIKA NACIONALNE MANJINE</w:t>
      </w:r>
      <w:bookmarkStart w:id="0" w:name="_GoBack"/>
      <w:bookmarkEnd w:id="0"/>
    </w:p>
    <w:p w:rsidR="00A5288F" w:rsidRPr="00BE1633" w:rsidRDefault="00A5288F">
      <w:pPr>
        <w:rPr>
          <w:b/>
          <w:sz w:val="32"/>
        </w:rPr>
      </w:pPr>
    </w:p>
    <w:p w:rsidR="00A156C4" w:rsidRPr="00353E7D" w:rsidRDefault="00A156C4">
      <w:pPr>
        <w:rPr>
          <w:sz w:val="3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A156C4" w:rsidRPr="00353E7D" w:rsidTr="00916D54">
        <w:tc>
          <w:tcPr>
            <w:tcW w:w="4106" w:type="dxa"/>
          </w:tcPr>
          <w:p w:rsidR="00A156C4" w:rsidRPr="00353E7D" w:rsidRDefault="00FB1BA6" w:rsidP="00BE1633">
            <w:pPr>
              <w:jc w:val="left"/>
              <w:rPr>
                <w:sz w:val="36"/>
              </w:rPr>
            </w:pPr>
            <w:r>
              <w:rPr>
                <w:sz w:val="36"/>
              </w:rPr>
              <w:t>23. 8. 2025. godine</w:t>
            </w:r>
          </w:p>
        </w:tc>
        <w:tc>
          <w:tcPr>
            <w:tcW w:w="4910" w:type="dxa"/>
          </w:tcPr>
          <w:p w:rsidR="00A156C4" w:rsidRPr="00353E7D" w:rsidRDefault="00FB1BA6">
            <w:pPr>
              <w:rPr>
                <w:sz w:val="36"/>
              </w:rPr>
            </w:pPr>
            <w:r>
              <w:rPr>
                <w:sz w:val="36"/>
              </w:rPr>
              <w:t>od 10:00 do 12:00 sati</w:t>
            </w:r>
          </w:p>
        </w:tc>
      </w:tr>
      <w:tr w:rsidR="00A156C4" w:rsidRPr="00353E7D" w:rsidTr="00916D54">
        <w:tc>
          <w:tcPr>
            <w:tcW w:w="4106" w:type="dxa"/>
          </w:tcPr>
          <w:p w:rsidR="00A156C4" w:rsidRPr="00353E7D" w:rsidRDefault="00FB1BA6" w:rsidP="00BE1633">
            <w:pPr>
              <w:jc w:val="left"/>
              <w:rPr>
                <w:sz w:val="36"/>
              </w:rPr>
            </w:pPr>
            <w:r>
              <w:rPr>
                <w:sz w:val="36"/>
              </w:rPr>
              <w:t xml:space="preserve">24. 8. 2025. godine </w:t>
            </w:r>
          </w:p>
        </w:tc>
        <w:tc>
          <w:tcPr>
            <w:tcW w:w="4910" w:type="dxa"/>
          </w:tcPr>
          <w:p w:rsidR="00A156C4" w:rsidRPr="00353E7D" w:rsidRDefault="00FB1BA6">
            <w:pPr>
              <w:rPr>
                <w:sz w:val="36"/>
              </w:rPr>
            </w:pPr>
            <w:r>
              <w:rPr>
                <w:sz w:val="36"/>
              </w:rPr>
              <w:t>od 10:00 do 12:00 sati</w:t>
            </w:r>
          </w:p>
        </w:tc>
      </w:tr>
      <w:tr w:rsidR="00A5288F" w:rsidRPr="00353E7D" w:rsidTr="00A5288F">
        <w:tc>
          <w:tcPr>
            <w:tcW w:w="4106" w:type="dxa"/>
            <w:tcBorders>
              <w:top w:val="single" w:sz="36" w:space="0" w:color="auto"/>
              <w:bottom w:val="single" w:sz="4" w:space="0" w:color="auto"/>
            </w:tcBorders>
          </w:tcPr>
          <w:p w:rsidR="00A5288F" w:rsidRPr="00353E7D" w:rsidRDefault="00FB1BA6" w:rsidP="00A5288F">
            <w:pPr>
              <w:jc w:val="left"/>
              <w:rPr>
                <w:sz w:val="36"/>
              </w:rPr>
            </w:pPr>
            <w:r>
              <w:rPr>
                <w:sz w:val="36"/>
              </w:rPr>
              <w:t>30. 8. 2025. godine</w:t>
            </w:r>
          </w:p>
        </w:tc>
        <w:tc>
          <w:tcPr>
            <w:tcW w:w="4910" w:type="dxa"/>
            <w:tcBorders>
              <w:top w:val="single" w:sz="36" w:space="0" w:color="auto"/>
              <w:bottom w:val="single" w:sz="4" w:space="0" w:color="auto"/>
            </w:tcBorders>
          </w:tcPr>
          <w:p w:rsidR="00A5288F" w:rsidRPr="00353E7D" w:rsidRDefault="00A5288F" w:rsidP="00A5288F">
            <w:pPr>
              <w:rPr>
                <w:sz w:val="36"/>
              </w:rPr>
            </w:pPr>
            <w:r w:rsidRPr="00353E7D">
              <w:rPr>
                <w:sz w:val="36"/>
              </w:rPr>
              <w:t>od 0</w:t>
            </w:r>
            <w:r w:rsidR="00FB1BA6">
              <w:rPr>
                <w:sz w:val="36"/>
              </w:rPr>
              <w:t>9</w:t>
            </w:r>
            <w:r w:rsidRPr="00353E7D">
              <w:rPr>
                <w:sz w:val="36"/>
              </w:rPr>
              <w:t xml:space="preserve">:00 do </w:t>
            </w:r>
            <w:r w:rsidR="00FB1BA6">
              <w:rPr>
                <w:sz w:val="36"/>
              </w:rPr>
              <w:t>14</w:t>
            </w:r>
            <w:r w:rsidRPr="00353E7D">
              <w:rPr>
                <w:sz w:val="36"/>
              </w:rPr>
              <w:t xml:space="preserve">:00 sati </w:t>
            </w:r>
          </w:p>
        </w:tc>
      </w:tr>
      <w:tr w:rsidR="00A5288F" w:rsidRPr="00353E7D" w:rsidTr="00A5288F">
        <w:tc>
          <w:tcPr>
            <w:tcW w:w="4106" w:type="dxa"/>
            <w:tcBorders>
              <w:top w:val="single" w:sz="4" w:space="0" w:color="auto"/>
            </w:tcBorders>
          </w:tcPr>
          <w:p w:rsidR="00CF61B5" w:rsidRPr="00CF61B5" w:rsidRDefault="00FB1BA6" w:rsidP="00A5288F">
            <w:pPr>
              <w:jc w:val="left"/>
              <w:rPr>
                <w:sz w:val="36"/>
              </w:rPr>
            </w:pPr>
            <w:r>
              <w:rPr>
                <w:sz w:val="36"/>
              </w:rPr>
              <w:t>31. 8. 2025. godine</w:t>
            </w:r>
          </w:p>
        </w:tc>
        <w:tc>
          <w:tcPr>
            <w:tcW w:w="4910" w:type="dxa"/>
            <w:tcBorders>
              <w:top w:val="single" w:sz="4" w:space="0" w:color="auto"/>
            </w:tcBorders>
          </w:tcPr>
          <w:p w:rsidR="00A5288F" w:rsidRPr="00353E7D" w:rsidRDefault="00A5288F" w:rsidP="00A5288F">
            <w:pPr>
              <w:rPr>
                <w:sz w:val="36"/>
              </w:rPr>
            </w:pPr>
            <w:r w:rsidRPr="00353E7D">
              <w:rPr>
                <w:sz w:val="36"/>
              </w:rPr>
              <w:t xml:space="preserve">od </w:t>
            </w:r>
            <w:r w:rsidR="00FB1BA6">
              <w:rPr>
                <w:sz w:val="36"/>
              </w:rPr>
              <w:t>09</w:t>
            </w:r>
            <w:r w:rsidRPr="00353E7D">
              <w:rPr>
                <w:sz w:val="36"/>
              </w:rPr>
              <w:t>:00 do 1</w:t>
            </w:r>
            <w:r w:rsidR="00FB1BA6">
              <w:rPr>
                <w:sz w:val="36"/>
              </w:rPr>
              <w:t>4</w:t>
            </w:r>
            <w:r w:rsidRPr="00353E7D">
              <w:rPr>
                <w:sz w:val="36"/>
              </w:rPr>
              <w:t xml:space="preserve">:00 sati </w:t>
            </w:r>
          </w:p>
        </w:tc>
      </w:tr>
    </w:tbl>
    <w:p w:rsidR="000B08BB" w:rsidRPr="00353E7D" w:rsidRDefault="000B08BB">
      <w:pPr>
        <w:rPr>
          <w:sz w:val="36"/>
        </w:rPr>
      </w:pPr>
    </w:p>
    <w:p w:rsidR="003E39CB" w:rsidRPr="00353E7D" w:rsidRDefault="00BE1633">
      <w:pPr>
        <w:rPr>
          <w:b/>
          <w:sz w:val="36"/>
        </w:rPr>
      </w:pPr>
      <w:r w:rsidRPr="00353E7D">
        <w:rPr>
          <w:b/>
          <w:sz w:val="36"/>
        </w:rPr>
        <w:t>osim</w:t>
      </w:r>
      <w:r w:rsidR="00353E7D" w:rsidRPr="00353E7D">
        <w:rPr>
          <w:b/>
          <w:sz w:val="36"/>
        </w:rPr>
        <w:t xml:space="preserve"> u navedeno vrijeme, Općinsko izborno povjerenstvo raditi će:</w:t>
      </w:r>
    </w:p>
    <w:p w:rsidR="00A156C4" w:rsidRPr="00353E7D" w:rsidRDefault="00A156C4">
      <w:pPr>
        <w:rPr>
          <w:sz w:val="3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E1633" w:rsidRPr="00353E7D" w:rsidTr="00BE1633">
        <w:tc>
          <w:tcPr>
            <w:tcW w:w="4508" w:type="dxa"/>
            <w:vAlign w:val="center"/>
          </w:tcPr>
          <w:p w:rsidR="00BE1633" w:rsidRPr="00353E7D" w:rsidRDefault="00FB1BA6" w:rsidP="00BE1633">
            <w:pPr>
              <w:jc w:val="left"/>
              <w:rPr>
                <w:sz w:val="36"/>
              </w:rPr>
            </w:pPr>
            <w:r>
              <w:rPr>
                <w:sz w:val="36"/>
              </w:rPr>
              <w:t>4. 9. 2025</w:t>
            </w:r>
            <w:r w:rsidR="00BE1633" w:rsidRPr="00353E7D">
              <w:rPr>
                <w:sz w:val="36"/>
              </w:rPr>
              <w:t>. (</w:t>
            </w:r>
            <w:r>
              <w:rPr>
                <w:sz w:val="36"/>
              </w:rPr>
              <w:t>ČETVRTAK</w:t>
            </w:r>
            <w:r w:rsidR="00BE1633" w:rsidRPr="00353E7D">
              <w:rPr>
                <w:sz w:val="36"/>
              </w:rPr>
              <w:t>)</w:t>
            </w:r>
          </w:p>
        </w:tc>
        <w:tc>
          <w:tcPr>
            <w:tcW w:w="4508" w:type="dxa"/>
          </w:tcPr>
          <w:p w:rsidR="00BE1633" w:rsidRPr="00353E7D" w:rsidRDefault="00FB1BA6">
            <w:pPr>
              <w:rPr>
                <w:sz w:val="36"/>
              </w:rPr>
            </w:pPr>
            <w:r>
              <w:rPr>
                <w:sz w:val="36"/>
              </w:rPr>
              <w:t>do 20:00 sati</w:t>
            </w:r>
          </w:p>
        </w:tc>
      </w:tr>
      <w:tr w:rsidR="00BE1633" w:rsidRPr="00353E7D" w:rsidTr="00BE1633">
        <w:tc>
          <w:tcPr>
            <w:tcW w:w="4508" w:type="dxa"/>
            <w:vAlign w:val="center"/>
          </w:tcPr>
          <w:p w:rsidR="00BE1633" w:rsidRPr="00353E7D" w:rsidRDefault="00FB1BA6" w:rsidP="00BE1633">
            <w:pPr>
              <w:jc w:val="left"/>
              <w:rPr>
                <w:sz w:val="36"/>
              </w:rPr>
            </w:pPr>
            <w:r>
              <w:rPr>
                <w:sz w:val="36"/>
              </w:rPr>
              <w:t>5. 9. 2025. (PETAK)</w:t>
            </w:r>
          </w:p>
        </w:tc>
        <w:tc>
          <w:tcPr>
            <w:tcW w:w="4508" w:type="dxa"/>
          </w:tcPr>
          <w:p w:rsidR="00BE1633" w:rsidRPr="00353E7D" w:rsidRDefault="00FB1BA6" w:rsidP="00BE1633">
            <w:pPr>
              <w:rPr>
                <w:sz w:val="36"/>
              </w:rPr>
            </w:pPr>
            <w:r>
              <w:rPr>
                <w:sz w:val="36"/>
              </w:rPr>
              <w:t>do 00:00 sati</w:t>
            </w:r>
          </w:p>
        </w:tc>
      </w:tr>
    </w:tbl>
    <w:p w:rsidR="007F0551" w:rsidRDefault="007F0551">
      <w:pPr>
        <w:rPr>
          <w:sz w:val="32"/>
        </w:rPr>
      </w:pPr>
    </w:p>
    <w:p w:rsidR="00FB1BA6" w:rsidRDefault="00FB1BA6" w:rsidP="007F0551">
      <w:pPr>
        <w:rPr>
          <w:b/>
          <w:sz w:val="36"/>
        </w:rPr>
      </w:pPr>
    </w:p>
    <w:p w:rsidR="00FB1BA6" w:rsidRDefault="00FB1BA6" w:rsidP="007F0551">
      <w:pPr>
        <w:rPr>
          <w:b/>
          <w:sz w:val="36"/>
        </w:rPr>
      </w:pPr>
    </w:p>
    <w:p w:rsidR="007F0551" w:rsidRPr="00FB1BA6" w:rsidRDefault="007F0551" w:rsidP="007F0551">
      <w:pPr>
        <w:rPr>
          <w:sz w:val="32"/>
        </w:rPr>
      </w:pPr>
      <w:r w:rsidRPr="007F0551">
        <w:rPr>
          <w:b/>
          <w:sz w:val="36"/>
        </w:rPr>
        <w:t xml:space="preserve">KONTAKT PODACI </w:t>
      </w:r>
    </w:p>
    <w:p w:rsidR="007F0551" w:rsidRPr="007F0551" w:rsidRDefault="007F0551" w:rsidP="007F0551">
      <w:pPr>
        <w:rPr>
          <w:b/>
          <w:sz w:val="36"/>
        </w:rPr>
      </w:pPr>
      <w:r w:rsidRPr="007F0551">
        <w:rPr>
          <w:b/>
          <w:sz w:val="36"/>
        </w:rPr>
        <w:t>OPĆINSKOG POVJERENSTVA</w:t>
      </w:r>
    </w:p>
    <w:p w:rsidR="007F0551" w:rsidRDefault="007F0551" w:rsidP="007F0551">
      <w:pPr>
        <w:rPr>
          <w:sz w:val="36"/>
        </w:rPr>
      </w:pPr>
    </w:p>
    <w:p w:rsidR="007F0551" w:rsidRPr="00353E7D" w:rsidRDefault="007F0551" w:rsidP="007F0551">
      <w:pPr>
        <w:rPr>
          <w:sz w:val="36"/>
        </w:rPr>
      </w:pPr>
      <w:r w:rsidRPr="00353E7D">
        <w:rPr>
          <w:sz w:val="36"/>
        </w:rPr>
        <w:t>Nikola Mlinarić</w:t>
      </w:r>
    </w:p>
    <w:p w:rsidR="00412F5D" w:rsidRDefault="007F0551" w:rsidP="007F0551">
      <w:pPr>
        <w:rPr>
          <w:sz w:val="36"/>
        </w:rPr>
      </w:pPr>
      <w:r w:rsidRPr="00353E7D">
        <w:rPr>
          <w:sz w:val="36"/>
        </w:rPr>
        <w:t xml:space="preserve"> (099 667 7042)</w:t>
      </w:r>
    </w:p>
    <w:p w:rsidR="007F0551" w:rsidRDefault="007F0551" w:rsidP="007F0551">
      <w:pPr>
        <w:rPr>
          <w:sz w:val="32"/>
        </w:rPr>
      </w:pPr>
    </w:p>
    <w:p w:rsidR="007F0551" w:rsidRPr="00353E7D" w:rsidRDefault="007F0551" w:rsidP="007F0551">
      <w:pPr>
        <w:rPr>
          <w:sz w:val="36"/>
        </w:rPr>
      </w:pPr>
      <w:r>
        <w:rPr>
          <w:sz w:val="36"/>
        </w:rPr>
        <w:t xml:space="preserve">Hrvoje </w:t>
      </w:r>
      <w:proofErr w:type="spellStart"/>
      <w:r>
        <w:rPr>
          <w:sz w:val="36"/>
        </w:rPr>
        <w:t>Goričanec</w:t>
      </w:r>
      <w:proofErr w:type="spellEnd"/>
    </w:p>
    <w:p w:rsidR="007F0551" w:rsidRPr="00BE1633" w:rsidRDefault="007F0551" w:rsidP="007F0551">
      <w:pPr>
        <w:rPr>
          <w:sz w:val="32"/>
        </w:rPr>
      </w:pPr>
      <w:r w:rsidRPr="00353E7D">
        <w:rPr>
          <w:sz w:val="36"/>
        </w:rPr>
        <w:t xml:space="preserve"> (</w:t>
      </w:r>
      <w:r>
        <w:rPr>
          <w:sz w:val="36"/>
        </w:rPr>
        <w:t>091 602 5295</w:t>
      </w:r>
      <w:r w:rsidRPr="00353E7D">
        <w:rPr>
          <w:sz w:val="36"/>
        </w:rPr>
        <w:t>)</w:t>
      </w:r>
    </w:p>
    <w:sectPr w:rsidR="007F0551" w:rsidRPr="00BE16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5D"/>
    <w:rsid w:val="00043F20"/>
    <w:rsid w:val="000B08BB"/>
    <w:rsid w:val="00353E7D"/>
    <w:rsid w:val="003E39CB"/>
    <w:rsid w:val="00412F5D"/>
    <w:rsid w:val="00581018"/>
    <w:rsid w:val="00621485"/>
    <w:rsid w:val="0068668A"/>
    <w:rsid w:val="007F0551"/>
    <w:rsid w:val="008D230E"/>
    <w:rsid w:val="008E6C8E"/>
    <w:rsid w:val="00916D54"/>
    <w:rsid w:val="00A156C4"/>
    <w:rsid w:val="00A5288F"/>
    <w:rsid w:val="00A82748"/>
    <w:rsid w:val="00BE1633"/>
    <w:rsid w:val="00CF61B5"/>
    <w:rsid w:val="00F2486C"/>
    <w:rsid w:val="00FB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58EB"/>
  <w15:chartTrackingRefBased/>
  <w15:docId w15:val="{51165544-9D0C-441E-ABC8-5C6D2A4A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A82748"/>
    <w:pPr>
      <w:suppressAutoHyphens/>
      <w:autoSpaceDN w:val="0"/>
      <w:jc w:val="left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table" w:styleId="Reetkatablice">
    <w:name w:val="Table Grid"/>
    <w:basedOn w:val="Obinatablica"/>
    <w:uiPriority w:val="39"/>
    <w:rsid w:val="00A15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</dc:creator>
  <cp:keywords/>
  <dc:description/>
  <cp:lastModifiedBy>Hrvoje</cp:lastModifiedBy>
  <cp:revision>3</cp:revision>
  <cp:lastPrinted>2025-08-22T10:51:00Z</cp:lastPrinted>
  <dcterms:created xsi:type="dcterms:W3CDTF">2025-08-22T10:51:00Z</dcterms:created>
  <dcterms:modified xsi:type="dcterms:W3CDTF">2025-08-22T11:53:00Z</dcterms:modified>
</cp:coreProperties>
</file>