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A90E" w14:textId="77777777" w:rsid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</w:p>
    <w:p w14:paraId="415CBCC3" w14:textId="25D9A00C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Centar za pomoć u kući Međimurske županije</w:t>
      </w:r>
    </w:p>
    <w:p w14:paraId="1DC26965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Dr. Ivana Novaka 38</w:t>
      </w:r>
    </w:p>
    <w:p w14:paraId="4652186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40 000 Čakovec</w:t>
      </w:r>
    </w:p>
    <w:p w14:paraId="567E7FDB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DFBD1FE" w14:textId="001DD6B4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Ur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. Broj:</w:t>
      </w:r>
      <w:r w:rsidR="00090C89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170/24/04-04</w:t>
      </w:r>
    </w:p>
    <w:p w14:paraId="50B3EA85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Čakovec, 4. travnja 2024. godine.</w:t>
      </w:r>
    </w:p>
    <w:p w14:paraId="2138C3B7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19B8FD5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Na temelju Ugovora o dodjeli bespovratnih sredstava za projekte koji se financiraju iz Europskog socijalnog fonda plus Program „Učinkoviti ljudski potencijali u financijskom razdoblju 2021.-2027.,“Zaželi – prevencija institucionalizacije“, broj poziva: SF.3.4.11.01. Evo me 4! kodni broj: SF.3.4.11.01.0368,  Centar za pomoć u kući Međimurske županije objavljuje:</w:t>
      </w:r>
    </w:p>
    <w:p w14:paraId="68DB3BAE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3D8D7CF2" w14:textId="77777777" w:rsidR="002A0C74" w:rsidRPr="002A0C74" w:rsidRDefault="002A0C74" w:rsidP="002A0C74">
      <w:pPr>
        <w:shd w:val="clear" w:color="auto" w:fill="FFFFFF"/>
        <w:spacing w:after="0" w:line="240" w:lineRule="auto"/>
        <w:jc w:val="center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JAVNI POZIV</w:t>
      </w:r>
    </w:p>
    <w:p w14:paraId="77FF179E" w14:textId="77777777" w:rsidR="002A0C74" w:rsidRPr="002A0C74" w:rsidRDefault="002A0C74" w:rsidP="002A0C74">
      <w:pPr>
        <w:shd w:val="clear" w:color="auto" w:fill="FFFFFF"/>
        <w:spacing w:after="0" w:line="240" w:lineRule="auto"/>
        <w:jc w:val="center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Za zasnivanje radnog odnosa za radno mjesto: GERONTODOMAĆIN/ICA </w:t>
      </w:r>
    </w:p>
    <w:p w14:paraId="103A0216" w14:textId="77777777" w:rsidR="002A0C74" w:rsidRPr="002A0C74" w:rsidRDefault="002A0C74" w:rsidP="002A0C74">
      <w:pPr>
        <w:shd w:val="clear" w:color="auto" w:fill="FFFFFF"/>
        <w:spacing w:after="0" w:line="240" w:lineRule="auto"/>
        <w:jc w:val="center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9 osoba za potrebe provedbe aktivnosti u sklopu</w:t>
      </w:r>
    </w:p>
    <w:p w14:paraId="1C6EB8DF" w14:textId="77777777" w:rsidR="002A0C74" w:rsidRPr="002A0C74" w:rsidRDefault="002A0C74" w:rsidP="002A0C74">
      <w:pPr>
        <w:shd w:val="clear" w:color="auto" w:fill="FFFFFF"/>
        <w:spacing w:after="0" w:line="240" w:lineRule="auto"/>
        <w:jc w:val="center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projekta „Evo me 4!“</w:t>
      </w:r>
    </w:p>
    <w:p w14:paraId="5EB7034C" w14:textId="77777777" w:rsidR="002A0C74" w:rsidRPr="002A0C74" w:rsidRDefault="002A0C74" w:rsidP="002A0C74">
      <w:pPr>
        <w:shd w:val="clear" w:color="auto" w:fill="FFFFFF"/>
        <w:spacing w:after="0" w:line="240" w:lineRule="auto"/>
        <w:jc w:val="center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2E0674F8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8C21952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Vrsta zaposlenja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: predviđeno trajanje radnog odnosa na određeno vrijeme od 32 mjeseci na puno radno vrijeme, probni rad 3 mjeseca</w:t>
      </w:r>
    </w:p>
    <w:p w14:paraId="595246B7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46FB1D9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Broj osoba koje se zapošljavaju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: 9 osoba koje će skrbiti za najmanje 54 korisnika mjesečno (osoba starijih od 65 godina i odraslih osoba s invaliditetom – 18 i više godina),  svaka osoba za minimalno 6 korisnika mjesečno.</w:t>
      </w:r>
    </w:p>
    <w:p w14:paraId="0C06A3BB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75C404DD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Predviđeno mjesto rada obavljanja poslova:</w:t>
      </w:r>
    </w:p>
    <w:p w14:paraId="7BFB7A82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2 osobe (pružatelja usluge) na području Općine Kotoriba</w:t>
      </w:r>
    </w:p>
    <w:p w14:paraId="7997C08A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bookmarkStart w:id="0" w:name="_Hlk163058999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1 osoba (pružatelja usluge) na području Općine Donja Dubrava</w:t>
      </w:r>
    </w:p>
    <w:bookmarkEnd w:id="0"/>
    <w:p w14:paraId="4DC25CF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2 osobe </w:t>
      </w:r>
      <w:bookmarkStart w:id="1" w:name="_Hlk163033084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(pružatelja usluge) na području Općine Sveta Marija</w:t>
      </w:r>
      <w:bookmarkEnd w:id="1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(mjesto Sveta Marija i Donji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Mihaljevec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)</w:t>
      </w:r>
    </w:p>
    <w:p w14:paraId="3474C8FE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1 osoba (pružatelja usluge) na području Općine Donji Vidovec</w:t>
      </w:r>
    </w:p>
    <w:p w14:paraId="7F4F95A1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1 osoba (pružatelja usluge) na području Općine Goričan</w:t>
      </w:r>
    </w:p>
    <w:p w14:paraId="2B2C4E21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bookmarkStart w:id="2" w:name="_Hlk163059021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1 osoba (pružatelja usluge) na području Općine Pribislavec</w:t>
      </w:r>
    </w:p>
    <w:bookmarkEnd w:id="2"/>
    <w:p w14:paraId="5DBE1F9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1 osoba (pružatelja usluge) na području Općine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Belica</w:t>
      </w:r>
      <w:proofErr w:type="spellEnd"/>
    </w:p>
    <w:p w14:paraId="61CE5791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402379B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241C1EA9" w14:textId="77777777" w:rsidR="002A0C74" w:rsidRPr="002A0C74" w:rsidRDefault="002A0C74" w:rsidP="002A0C74">
      <w:pPr>
        <w:shd w:val="clear" w:color="auto" w:fill="FFFFFF"/>
        <w:spacing w:after="0" w:line="240" w:lineRule="auto"/>
        <w:jc w:val="both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Opis poslova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: pružanje usluge potpore i podrške pripadnicima ciljne skupine - obavljanje kućanskih poslova (pranje posuđa, pospremanje stambenog prostora, donošenje vode, ogrijeva i slično, organiziranje pranja i glačanja rublja, nabava lijekova i drugih potrepština i dr.), održavanje osobne higijene (pomoć u oblačenju i svlačenju, u kupanju i obavljanju drugih higijenskih potreba i dr.), zadovoljavanje drugih svakodnevnih potreba pripadnika ciljnih skupina i dr. </w:t>
      </w:r>
    </w:p>
    <w:p w14:paraId="65D0FBB4" w14:textId="77777777" w:rsidR="002A0C74" w:rsidRPr="002A0C74" w:rsidRDefault="002A0C74" w:rsidP="002A0C74">
      <w:pPr>
        <w:shd w:val="clear" w:color="auto" w:fill="FFFFFF"/>
        <w:spacing w:after="0" w:line="240" w:lineRule="auto"/>
        <w:jc w:val="both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Zaposlena osoba pružat će potporu i podršku za najmanje šest pripadnika ciljne skupine mjesečno.</w:t>
      </w:r>
    </w:p>
    <w:p w14:paraId="1D551F1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65961150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Predviđena visina mjesečnog primanja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je minimalna bruto plaća u RH.</w:t>
      </w:r>
    </w:p>
    <w:p w14:paraId="49231C1A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2B64C2EE" w14:textId="7E19E958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Uvjeti za prijam u radni odnos:</w:t>
      </w:r>
    </w:p>
    <w:p w14:paraId="5396F89B" w14:textId="77777777" w:rsidR="002A0C74" w:rsidRPr="002A0C74" w:rsidRDefault="002A0C74" w:rsidP="002A0C7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STRUČNA SPREMA- minimalno završena osnovna škola</w:t>
      </w:r>
    </w:p>
    <w:p w14:paraId="61CC2B79" w14:textId="77777777" w:rsidR="002A0C74" w:rsidRPr="002A0C74" w:rsidRDefault="002A0C74" w:rsidP="002A0C7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Punoljetnost</w:t>
      </w:r>
    </w:p>
    <w:p w14:paraId="70ACA0A3" w14:textId="77777777" w:rsidR="002A0C74" w:rsidRPr="002A0C74" w:rsidRDefault="002A0C74" w:rsidP="002A0C7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Potvrda o nekažnjavanju (ne starija od 6 mjeseci)</w:t>
      </w:r>
    </w:p>
    <w:p w14:paraId="299B8BB2" w14:textId="77777777" w:rsidR="002A0C74" w:rsidRPr="002A0C74" w:rsidRDefault="002A0C74" w:rsidP="002A0C7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Zdravstvena, psihofizička sposobnost za obavljanje poslova</w:t>
      </w:r>
    </w:p>
    <w:p w14:paraId="4F4AF684" w14:textId="77777777" w:rsidR="002A0C74" w:rsidRPr="002A0C74" w:rsidRDefault="002A0C74" w:rsidP="002A0C7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Poznavanje problematike vezane uz starenje i treću dob</w:t>
      </w:r>
    </w:p>
    <w:p w14:paraId="09E01167" w14:textId="77777777" w:rsidR="002A0C74" w:rsidRPr="002A0C74" w:rsidRDefault="002A0C74" w:rsidP="002A0C7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Povjerljivost, strpljivost, empatija, predanost radu</w:t>
      </w:r>
    </w:p>
    <w:p w14:paraId="66C27237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CA48425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Prednosti:</w:t>
      </w:r>
    </w:p>
    <w:p w14:paraId="5E6E4E6A" w14:textId="77777777" w:rsidR="002A0C74" w:rsidRPr="002A0C74" w:rsidRDefault="002A0C74" w:rsidP="002A0C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Prebivalište na području mjesta rada za koje se prijavljuju (navedene Općine) </w:t>
      </w:r>
    </w:p>
    <w:p w14:paraId="48C32395" w14:textId="77777777" w:rsidR="002A0C74" w:rsidRPr="002A0C74" w:rsidRDefault="002A0C74" w:rsidP="002A0C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Osobe sa završenim tečajem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gerontodomaćice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/ina , te osobe s iskustvom rada na istim ili sličnim poslovima.</w:t>
      </w:r>
    </w:p>
    <w:p w14:paraId="0138D443" w14:textId="77777777" w:rsidR="002A0C74" w:rsidRPr="002A0C74" w:rsidRDefault="002A0C74" w:rsidP="002A0C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Poznavanje rada Centra za pomoć u kući Međimurske županije</w:t>
      </w:r>
    </w:p>
    <w:p w14:paraId="7C33CC9A" w14:textId="77777777" w:rsidR="002A0C74" w:rsidRPr="002A0C74" w:rsidRDefault="002A0C74" w:rsidP="002A0C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Posjedovanje sanitarne knjižice za rukovanje hranom</w:t>
      </w:r>
    </w:p>
    <w:p w14:paraId="6A3D2DF9" w14:textId="77777777" w:rsidR="002A0C74" w:rsidRPr="002A0C74" w:rsidRDefault="002A0C74" w:rsidP="002A0C74">
      <w:pPr>
        <w:shd w:val="clear" w:color="auto" w:fill="FFFFFF"/>
        <w:spacing w:after="0" w:line="240" w:lineRule="auto"/>
        <w:ind w:left="765"/>
        <w:contextualSpacing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</w:p>
    <w:p w14:paraId="4819A2C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Na javni natječaj se mogu prijaviti osobe oba spola.</w:t>
      </w:r>
    </w:p>
    <w:p w14:paraId="1A8615F8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250579A0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Potrebna dokumentacija za prijavu na natječaj:</w:t>
      </w:r>
    </w:p>
    <w:p w14:paraId="5E17C13F" w14:textId="77777777" w:rsidR="002A0C74" w:rsidRPr="002A0C74" w:rsidRDefault="002A0C74" w:rsidP="002A0C7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Obrazac prijave (može se preuzeti na Internet stranici uz javni natječaj)</w:t>
      </w:r>
    </w:p>
    <w:p w14:paraId="505D6AB9" w14:textId="77777777" w:rsidR="002A0C74" w:rsidRPr="002A0C74" w:rsidRDefault="002A0C74" w:rsidP="002A0C7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Životopis</w:t>
      </w:r>
    </w:p>
    <w:p w14:paraId="2AD41712" w14:textId="77777777" w:rsidR="002A0C74" w:rsidRPr="002A0C74" w:rsidRDefault="002A0C74" w:rsidP="002A0C7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Preslika osobne iskaznice</w:t>
      </w:r>
    </w:p>
    <w:p w14:paraId="2585DB8B" w14:textId="77777777" w:rsidR="002A0C74" w:rsidRPr="002A0C74" w:rsidRDefault="002A0C74" w:rsidP="002A0C7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Preslika dokaza o završenom školskom obrazovanju– preslika svjedodžbe ili uvjerenja,</w:t>
      </w:r>
    </w:p>
    <w:p w14:paraId="1B441A59" w14:textId="77777777" w:rsidR="002A0C74" w:rsidRPr="002A0C74" w:rsidRDefault="002A0C74" w:rsidP="002A0C7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Uvjerenje o nekažnjavanju (ne starije od šest mjeseci),</w:t>
      </w:r>
    </w:p>
    <w:p w14:paraId="1EB37A50" w14:textId="77777777" w:rsidR="002A0C74" w:rsidRPr="002A0C74" w:rsidRDefault="002A0C74" w:rsidP="002A0C7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Potvrda o stažu ako postoji (ne starija od 30 dana),</w:t>
      </w:r>
    </w:p>
    <w:p w14:paraId="66680875" w14:textId="77777777" w:rsidR="002A0C74" w:rsidRPr="002A0C74" w:rsidRDefault="002A0C74" w:rsidP="002A0C7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Vlastoručno ispunjenu i potpisanu izjavu GDPR (može se preuzeti na Internet stranici</w:t>
      </w:r>
    </w:p>
    <w:p w14:paraId="40194F97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uz javni natječaj)</w:t>
      </w:r>
    </w:p>
    <w:p w14:paraId="260F1A97" w14:textId="77777777" w:rsidR="002A0C74" w:rsidRPr="002A0C74" w:rsidRDefault="002A0C74" w:rsidP="002A0C7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Liječnička potvrda o zdravstvenoj psihofizičkoj sposobnosti za rad sa starijim osobama (izdana od liječnika opće prakse, ne starija od 30 dana)</w:t>
      </w:r>
    </w:p>
    <w:p w14:paraId="2C7BD851" w14:textId="77777777" w:rsidR="002A0C74" w:rsidRPr="002A0C74" w:rsidRDefault="002A0C74" w:rsidP="002A0C7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Preporuka (ako postoji)</w:t>
      </w:r>
    </w:p>
    <w:p w14:paraId="26265D84" w14:textId="77777777" w:rsidR="002A0C74" w:rsidRPr="002A0C74" w:rsidRDefault="002A0C74" w:rsidP="002A0C7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Dokaz o završenom tečaju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gerontodomaćice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– preslika uvjerenja (ako postoji)</w:t>
      </w:r>
    </w:p>
    <w:p w14:paraId="28DE4C5F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7324B3EC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Natjecati se mogu i kandidati/kinje koji/koje nemaju dokaz o završenom tečaju za poslove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gerontodomaćina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/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icu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ili dokaz o radnom iskustvu na istim ili sličnim poslovima, ali prednost pri zapošljavanju imaju osobe sa završenim tečajem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gerontodomaćina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/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ice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, te osobe s iskustvom u radu na istim ili sličnim poslovima ukoliko zadovolje pismeni dio testiranja.</w:t>
      </w:r>
    </w:p>
    <w:p w14:paraId="621755A6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343DB751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Urednom prijavom smatra se prijava koja sadržava sve podatke i priloge navedene u oglasu. Nepravovremene i nepotpune prijave neće se razmatrati. Osobe koje ne podnesu pravovremenu i potpunu prijavu ili ne ispunjavaju formalne uvjete iz oglasa, ne smatraju se kandidatima prijavljenima na oglas te će o tome biti obaviješteni pisanim putem, a protiv te obavijesti nemaju pravo podnošenja pravnog lijeka.</w:t>
      </w:r>
    </w:p>
    <w:p w14:paraId="3EAE7B7D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6C434D0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Za kandidate/kinje prijavljene na oglas koji/e ispunjavaju formalne uvjete i čija dokumentacija je potpuna provest će se provjera znanja i sposobnosti. Ako kandidat/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kinja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ne pristupi provjeri znanja, smatra se da je povukao/la prijavu na natječaj. </w:t>
      </w:r>
    </w:p>
    <w:p w14:paraId="702AF78F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Provjera znanja održati će se u sjedištu Centra za pomoć u kući Međimurske županije na adresi Dr. Ivana Novaka 38, Čakovec (1. kat) u ponedjeljak 13. svibnja 2024. godine s početkom u 9 sati.</w:t>
      </w:r>
    </w:p>
    <w:p w14:paraId="3B682DA6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26AC0728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Preslike traženih priloga ne moraju biti ovjerene, a osobe su dužne prije sklapanja pisanog ugovora dostaviti na uvid originalne dokumente.</w:t>
      </w:r>
    </w:p>
    <w:p w14:paraId="309B58CF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52AAB76B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 xml:space="preserve">Pisane prijave na natječaj dostavljaju se u zatvorenoj kuverti poštom preporučeno ili osobno na adresu: </w:t>
      </w:r>
    </w:p>
    <w:p w14:paraId="7A4B62E0" w14:textId="5709F9ED" w:rsid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Centar za pomoć u kući Međimurske županije, Dr. Ivana Novaka 38, 40 000 Čakovec, s naznakom: „Evo me 4 – javni natječaj za zapošljavanje“ </w:t>
      </w: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najkasnije do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</w:t>
      </w:r>
      <w:r w:rsidRPr="002A0C74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10.5.2024. godine do 12 sati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.</w:t>
      </w:r>
    </w:p>
    <w:p w14:paraId="34C5D02A" w14:textId="23CFB7A5" w:rsidR="00085B5B" w:rsidRDefault="00085B5B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72C50D5B" w14:textId="72DD8DEE" w:rsidR="00085B5B" w:rsidRPr="00085B5B" w:rsidRDefault="00085B5B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</w:pPr>
      <w:r w:rsidRPr="00085B5B">
        <w:rPr>
          <w:rFonts w:ascii="var(--text-font-family)" w:eastAsia="Times New Roman" w:hAnsi="var(--text-font-family)" w:cs="Times New Roman"/>
          <w:b/>
          <w:bCs/>
          <w:color w:val="333333"/>
          <w:sz w:val="21"/>
          <w:szCs w:val="21"/>
          <w:lang w:eastAsia="hr-HR"/>
        </w:rPr>
        <w:t>Planirani početak rada 1.6.2024.</w:t>
      </w:r>
    </w:p>
    <w:p w14:paraId="391D37DE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30F5094E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lastRenderedPageBreak/>
        <w:t xml:space="preserve">Sve informacije o natječaju mogu se dobiti putem elektroničke pošte: </w:t>
      </w:r>
      <w:hyperlink r:id="rId8" w:history="1">
        <w:r w:rsidRPr="002A0C74">
          <w:rPr>
            <w:rFonts w:ascii="var(--text-font-family)" w:eastAsia="Times New Roman" w:hAnsi="var(--text-font-family)" w:cs="Times New Roman"/>
            <w:color w:val="0563C1"/>
            <w:sz w:val="21"/>
            <w:szCs w:val="21"/>
            <w:u w:val="single"/>
            <w:lang w:eastAsia="hr-HR"/>
          </w:rPr>
          <w:t>info@pomocukuci-mz.eu</w:t>
        </w:r>
      </w:hyperlink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ili na 099/ 209 26 13 – Frana Lana </w:t>
      </w:r>
      <w:proofErr w:type="spellStart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Kanoti</w:t>
      </w:r>
      <w:proofErr w:type="spellEnd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, ravnateljica.</w:t>
      </w:r>
    </w:p>
    <w:p w14:paraId="4372BE0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52C8B713" w14:textId="77777777" w:rsid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23F080A3" w14:textId="4319E08F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Natječaj će biti objavljen na web stranicama Hrvatskog zavoda za zapošljavanje i internetskoj stranici Centra za pomoć u kući Međimurske županije.</w:t>
      </w:r>
    </w:p>
    <w:p w14:paraId="5C83B73E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4419B10C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Kandidati će o rezultatima javnog poziva biti obaviješteni u zakonskom roku.</w:t>
      </w:r>
    </w:p>
    <w:p w14:paraId="28A9E5F0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18E6F418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Nakon raspisanog natječaja ne mora se izvršiti odabir kandidata, ali se u tom slučaju donosi odluka o poništenju javnog poziva.</w:t>
      </w:r>
    </w:p>
    <w:p w14:paraId="6F2EF04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</w:p>
    <w:p w14:paraId="76C45FB4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Prilog:</w:t>
      </w:r>
    </w:p>
    <w:p w14:paraId="66987818" w14:textId="77777777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Obrazac GDPR</w:t>
      </w:r>
    </w:p>
    <w:p w14:paraId="04F1CF01" w14:textId="77777777" w:rsidR="00090C89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bookmarkStart w:id="3" w:name="_Hlk163127038"/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Obrazac prijave       </w:t>
      </w:r>
    </w:p>
    <w:bookmarkEnd w:id="3"/>
    <w:p w14:paraId="02442CBB" w14:textId="1287F5EA" w:rsidR="002A0C74" w:rsidRPr="002A0C74" w:rsidRDefault="002A0C74" w:rsidP="002A0C74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                                  </w:t>
      </w:r>
    </w:p>
    <w:p w14:paraId="697FA203" w14:textId="62DF7636" w:rsidR="00287307" w:rsidRPr="00396E26" w:rsidRDefault="00287307" w:rsidP="00F06EDA">
      <w:pPr>
        <w:ind w:right="-143"/>
        <w:rPr>
          <w:rFonts w:ascii="Calibri" w:hAnsi="Calibri" w:cs="Calibri"/>
        </w:rPr>
      </w:pPr>
    </w:p>
    <w:p w14:paraId="52ACFECB" w14:textId="3A63186E" w:rsidR="00E1593B" w:rsidRDefault="00607BB9" w:rsidP="00F06EDA">
      <w:pPr>
        <w:ind w:right="-143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19E15CA0" w14:textId="77777777" w:rsidR="00090C89" w:rsidRDefault="00090C89" w:rsidP="00090C89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Frana Lana </w:t>
      </w:r>
      <w:proofErr w:type="spellStart"/>
      <w:r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Kanoti</w:t>
      </w:r>
      <w:proofErr w:type="spellEnd"/>
      <w:r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, ravnateljica</w:t>
      </w:r>
    </w:p>
    <w:p w14:paraId="4164976E" w14:textId="1B3E0A68" w:rsidR="00090C89" w:rsidRDefault="00090C89" w:rsidP="00090C89">
      <w:pPr>
        <w:shd w:val="clear" w:color="auto" w:fill="FFFFFF"/>
        <w:spacing w:after="0" w:line="240" w:lineRule="auto"/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</w:pPr>
      <w:r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>Centar za pomoć u kući Međimurske županije</w:t>
      </w:r>
      <w:r w:rsidRPr="002A0C74">
        <w:rPr>
          <w:rFonts w:ascii="var(--text-font-family)" w:eastAsia="Times New Roman" w:hAnsi="var(--text-font-family)" w:cs="Times New Roman"/>
          <w:color w:val="333333"/>
          <w:sz w:val="21"/>
          <w:szCs w:val="21"/>
          <w:lang w:eastAsia="hr-HR"/>
        </w:rPr>
        <w:t xml:space="preserve">      </w:t>
      </w:r>
    </w:p>
    <w:p w14:paraId="58F2945A" w14:textId="70C39BD4" w:rsidR="00607BB9" w:rsidRPr="00396E26" w:rsidRDefault="00607BB9" w:rsidP="00F06EDA">
      <w:pPr>
        <w:ind w:right="-143"/>
        <w:rPr>
          <w:rFonts w:ascii="Calibri" w:hAnsi="Calibri" w:cs="Calibri"/>
        </w:rPr>
      </w:pPr>
    </w:p>
    <w:sectPr w:rsidR="00607BB9" w:rsidRPr="00396E26" w:rsidSect="002A0C74">
      <w:headerReference w:type="default" r:id="rId9"/>
      <w:footerReference w:type="default" r:id="rId10"/>
      <w:pgSz w:w="11906" w:h="16838" w:code="9"/>
      <w:pgMar w:top="1843" w:right="1134" w:bottom="1843" w:left="1134" w:header="85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3D60" w14:textId="77777777" w:rsidR="00EB62F5" w:rsidRDefault="00EB62F5" w:rsidP="00E96738">
      <w:pPr>
        <w:spacing w:after="0" w:line="240" w:lineRule="auto"/>
      </w:pPr>
      <w:r>
        <w:separator/>
      </w:r>
    </w:p>
  </w:endnote>
  <w:endnote w:type="continuationSeparator" w:id="0">
    <w:p w14:paraId="3F37DC6B" w14:textId="77777777" w:rsidR="00EB62F5" w:rsidRDefault="00EB62F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ar(--text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2D545A31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F5E55" w14:textId="77777777" w:rsidR="00267996" w:rsidRDefault="00267996" w:rsidP="00267996">
    <w:pPr>
      <w:pStyle w:val="Podnoje"/>
      <w:jc w:val="center"/>
    </w:pPr>
  </w:p>
  <w:p w14:paraId="1814E272" w14:textId="5E5C6244" w:rsidR="00267996" w:rsidRPr="00E96738" w:rsidRDefault="00267996" w:rsidP="002A0C74">
    <w:pPr>
      <w:pStyle w:val="Podnoje"/>
      <w:jc w:val="center"/>
    </w:pPr>
    <w:r>
      <w:t>Sadržaj ovog dokumenta isključiva je odgovornost Centra za pomoć u kući Međimurske županije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DA73" w14:textId="77777777" w:rsidR="00EB62F5" w:rsidRDefault="00EB62F5" w:rsidP="00E96738">
      <w:pPr>
        <w:spacing w:after="0" w:line="240" w:lineRule="auto"/>
      </w:pPr>
      <w:r>
        <w:separator/>
      </w:r>
    </w:p>
  </w:footnote>
  <w:footnote w:type="continuationSeparator" w:id="0">
    <w:p w14:paraId="58FFAB6F" w14:textId="77777777" w:rsidR="00EB62F5" w:rsidRDefault="00EB62F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281AF4C5" w:rsidR="00B5470F" w:rsidRDefault="008F720C" w:rsidP="00F06EDA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6164B88A" wp14:editId="071111AE">
          <wp:extent cx="1857375" cy="762973"/>
          <wp:effectExtent l="0" t="0" r="0" b="0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najnovij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18"/>
                  <a:stretch/>
                </pic:blipFill>
                <pic:spPr bwMode="auto">
                  <a:xfrm>
                    <a:off x="0" y="0"/>
                    <a:ext cx="1864121" cy="765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="00B9698B">
      <w:t xml:space="preserve">             </w:t>
    </w:r>
    <w:r>
      <w:t xml:space="preserve">                                                                                    </w:t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56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576D"/>
    <w:multiLevelType w:val="hybridMultilevel"/>
    <w:tmpl w:val="B4906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6BF"/>
    <w:multiLevelType w:val="hybridMultilevel"/>
    <w:tmpl w:val="EDB4C74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51E87579"/>
    <w:multiLevelType w:val="hybridMultilevel"/>
    <w:tmpl w:val="E10E8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1AE"/>
    <w:multiLevelType w:val="hybridMultilevel"/>
    <w:tmpl w:val="FD60FDD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85B5B"/>
    <w:rsid w:val="00090C89"/>
    <w:rsid w:val="000D4485"/>
    <w:rsid w:val="00111F97"/>
    <w:rsid w:val="001461D2"/>
    <w:rsid w:val="001B76E5"/>
    <w:rsid w:val="001E391B"/>
    <w:rsid w:val="00247094"/>
    <w:rsid w:val="00267996"/>
    <w:rsid w:val="00287307"/>
    <w:rsid w:val="002A0C74"/>
    <w:rsid w:val="002A1628"/>
    <w:rsid w:val="00302B19"/>
    <w:rsid w:val="00396E26"/>
    <w:rsid w:val="003E4912"/>
    <w:rsid w:val="0043000B"/>
    <w:rsid w:val="00434415"/>
    <w:rsid w:val="00495809"/>
    <w:rsid w:val="005238AA"/>
    <w:rsid w:val="00541C7A"/>
    <w:rsid w:val="0055625C"/>
    <w:rsid w:val="00557108"/>
    <w:rsid w:val="005977AC"/>
    <w:rsid w:val="005B0952"/>
    <w:rsid w:val="005C3D4F"/>
    <w:rsid w:val="00607BB9"/>
    <w:rsid w:val="006300DC"/>
    <w:rsid w:val="006716FB"/>
    <w:rsid w:val="006A220C"/>
    <w:rsid w:val="006C3EAE"/>
    <w:rsid w:val="006C3EE4"/>
    <w:rsid w:val="006C68B9"/>
    <w:rsid w:val="006D1AFC"/>
    <w:rsid w:val="007016CE"/>
    <w:rsid w:val="007030DC"/>
    <w:rsid w:val="007C5751"/>
    <w:rsid w:val="007F1818"/>
    <w:rsid w:val="00835F80"/>
    <w:rsid w:val="00851CD3"/>
    <w:rsid w:val="00853274"/>
    <w:rsid w:val="008F4A77"/>
    <w:rsid w:val="008F720C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9698B"/>
    <w:rsid w:val="00BA4C82"/>
    <w:rsid w:val="00BC0C02"/>
    <w:rsid w:val="00BD69D7"/>
    <w:rsid w:val="00C2607E"/>
    <w:rsid w:val="00C43936"/>
    <w:rsid w:val="00C637EC"/>
    <w:rsid w:val="00D426AE"/>
    <w:rsid w:val="00D91663"/>
    <w:rsid w:val="00DE75A4"/>
    <w:rsid w:val="00E13172"/>
    <w:rsid w:val="00E1593B"/>
    <w:rsid w:val="00E706FD"/>
    <w:rsid w:val="00E96738"/>
    <w:rsid w:val="00EB0A29"/>
    <w:rsid w:val="00EB62F5"/>
    <w:rsid w:val="00F016B9"/>
    <w:rsid w:val="00F06EDA"/>
    <w:rsid w:val="00F528FC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396E26"/>
    <w:pPr>
      <w:spacing w:after="0" w:line="240" w:lineRule="auto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cukuci-m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5</cp:revision>
  <cp:lastPrinted>2024-04-04T10:44:00Z</cp:lastPrinted>
  <dcterms:created xsi:type="dcterms:W3CDTF">2024-04-04T10:38:00Z</dcterms:created>
  <dcterms:modified xsi:type="dcterms:W3CDTF">2024-04-08T07:07:00Z</dcterms:modified>
</cp:coreProperties>
</file>