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181E2" w14:textId="77777777" w:rsidR="00A05E03" w:rsidRPr="00A05E03" w:rsidRDefault="00A05E03" w:rsidP="00A05E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05E03">
        <w:rPr>
          <w:rFonts w:ascii="Times New Roman" w:eastAsia="SimSun" w:hAnsi="Times New Roman" w:cs="Lucida Sans"/>
          <w:kern w:val="3"/>
          <w:sz w:val="20"/>
          <w:szCs w:val="24"/>
          <w:lang w:eastAsia="zh-CN" w:bidi="hi-IN"/>
        </w:rPr>
        <w:t xml:space="preserve">                          </w:t>
      </w:r>
      <w:r w:rsidRPr="00A05E03">
        <w:rPr>
          <w:rFonts w:ascii="Times New Roman" w:eastAsia="SimSun" w:hAnsi="Times New Roman" w:cs="Lucida Sans"/>
          <w:noProof/>
          <w:kern w:val="3"/>
          <w:sz w:val="20"/>
          <w:szCs w:val="24"/>
          <w:lang w:eastAsia="hr-HR"/>
        </w:rPr>
        <w:drawing>
          <wp:inline distT="0" distB="0" distL="0" distR="0" wp14:anchorId="37D1FAE5" wp14:editId="0D92EA60">
            <wp:extent cx="399236" cy="514441"/>
            <wp:effectExtent l="0" t="0" r="814" b="0"/>
            <wp:docPr id="1" name="grafik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236" cy="514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05E03">
        <w:rPr>
          <w:rFonts w:ascii="Times New Roman" w:eastAsia="SimSun" w:hAnsi="Times New Roman" w:cs="Lucida Sans"/>
          <w:kern w:val="3"/>
          <w:sz w:val="20"/>
          <w:szCs w:val="24"/>
          <w:lang w:eastAsia="zh-CN" w:bidi="hi-IN"/>
        </w:rPr>
        <w:t xml:space="preserve">      </w:t>
      </w:r>
      <w:r w:rsidRPr="00A05E03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     </w:t>
      </w:r>
    </w:p>
    <w:p w14:paraId="3BB09E4F" w14:textId="77777777" w:rsidR="00A05E03" w:rsidRPr="00A05E03" w:rsidRDefault="00A05E03" w:rsidP="00A05E03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Lucida Sans Unicode" w:eastAsia="SimSun" w:hAnsi="Lucida Sans Unicode" w:cs="Lucida Sans"/>
          <w:b/>
          <w:kern w:val="3"/>
          <w:sz w:val="28"/>
          <w:szCs w:val="24"/>
          <w:lang w:eastAsia="zh-CN" w:bidi="hi-IN"/>
        </w:rPr>
      </w:pPr>
      <w:r w:rsidRPr="00A05E03">
        <w:rPr>
          <w:rFonts w:ascii="Lucida Sans Unicode" w:eastAsia="SimSun" w:hAnsi="Lucida Sans Unicode" w:cs="Lucida Sans"/>
          <w:b/>
          <w:kern w:val="3"/>
          <w:sz w:val="28"/>
          <w:szCs w:val="24"/>
          <w:lang w:eastAsia="zh-CN" w:bidi="hi-IN"/>
        </w:rPr>
        <w:t>REPUBLIKA HRVATSKA</w:t>
      </w:r>
    </w:p>
    <w:p w14:paraId="01B60310" w14:textId="77777777" w:rsidR="00A05E03" w:rsidRPr="00A05E03" w:rsidRDefault="00A05E03" w:rsidP="00A05E0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A05E03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MEĐIMURSKA ŽUPANIJA</w:t>
      </w:r>
    </w:p>
    <w:p w14:paraId="3EA01F6E" w14:textId="77777777" w:rsidR="00A05E03" w:rsidRPr="00A05E03" w:rsidRDefault="00A05E03" w:rsidP="00A05E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05E03">
        <w:rPr>
          <w:rFonts w:ascii="Times New Roman" w:eastAsia="SimSun" w:hAnsi="Times New Roman" w:cs="Lucida Sans"/>
          <w:b/>
          <w:noProof/>
          <w:kern w:val="3"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58362DC7" wp14:editId="31872162">
            <wp:simplePos x="0" y="0"/>
            <wp:positionH relativeFrom="column">
              <wp:posOffset>-3959</wp:posOffset>
            </wp:positionH>
            <wp:positionV relativeFrom="paragraph">
              <wp:posOffset>0</wp:posOffset>
            </wp:positionV>
            <wp:extent cx="428762" cy="504721"/>
            <wp:effectExtent l="0" t="0" r="9388" b="0"/>
            <wp:wrapNone/>
            <wp:docPr id="2" name="grafik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762" cy="504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05E03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         OPĆINA  PRIBISLAVEC    </w:t>
      </w:r>
    </w:p>
    <w:p w14:paraId="1FE295A8" w14:textId="77777777" w:rsidR="00A05E03" w:rsidRPr="00A05E03" w:rsidRDefault="00A05E03" w:rsidP="00A05E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A05E03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          Općinska načelnica</w:t>
      </w:r>
    </w:p>
    <w:p w14:paraId="52941E94" w14:textId="77777777" w:rsidR="00A05E03" w:rsidRPr="00A05E03" w:rsidRDefault="00A05E03" w:rsidP="00A05E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A05E03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 xml:space="preserve">            </w:t>
      </w:r>
    </w:p>
    <w:p w14:paraId="1765F7B9" w14:textId="5E88F401" w:rsidR="00A05E03" w:rsidRPr="00051556" w:rsidRDefault="00A05E03" w:rsidP="00A05E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KLASA: </w:t>
      </w:r>
      <w:r w:rsidR="00051556" w:rsidRPr="00051556">
        <w:rPr>
          <w:rFonts w:ascii="Times New Roman" w:hAnsi="Times New Roman" w:cs="Times New Roman"/>
          <w:sz w:val="24"/>
          <w:szCs w:val="24"/>
        </w:rPr>
        <w:t>400-09/19-01/0</w:t>
      </w:r>
      <w:r w:rsidR="00051556">
        <w:rPr>
          <w:rFonts w:ascii="Times New Roman" w:hAnsi="Times New Roman" w:cs="Times New Roman"/>
          <w:sz w:val="24"/>
          <w:szCs w:val="24"/>
        </w:rPr>
        <w:t>3</w:t>
      </w:r>
    </w:p>
    <w:p w14:paraId="3DDD3386" w14:textId="34E51FA1" w:rsidR="00A05E03" w:rsidRPr="00051556" w:rsidRDefault="00A05E03" w:rsidP="00A05E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URBROJ: 2109-26-</w:t>
      </w:r>
      <w:r w:rsidR="00EB23A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19</w:t>
      </w:r>
      <w:r w:rsidRP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-0</w:t>
      </w:r>
      <w:r w:rsid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</w:t>
      </w:r>
      <w:r w:rsidRP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-01</w:t>
      </w:r>
    </w:p>
    <w:p w14:paraId="6A0E61CF" w14:textId="77777777" w:rsidR="00A05E03" w:rsidRPr="00051556" w:rsidRDefault="00A05E03" w:rsidP="00A05E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5155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Pribislavec, 30.10.2019. godine</w:t>
      </w:r>
    </w:p>
    <w:p w14:paraId="44CB4300" w14:textId="77777777" w:rsidR="00A05E03" w:rsidRPr="00A05E03" w:rsidRDefault="00A05E03" w:rsidP="00A05E03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Cs/>
          <w:kern w:val="3"/>
          <w:sz w:val="24"/>
          <w:szCs w:val="24"/>
          <w:lang w:eastAsia="zh-CN" w:bidi="hi-IN"/>
        </w:rPr>
      </w:pPr>
    </w:p>
    <w:p w14:paraId="44D63A0E" w14:textId="77777777" w:rsidR="00A05E03" w:rsidRPr="00A05E03" w:rsidRDefault="00A05E03" w:rsidP="00A05E03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Cs/>
          <w:kern w:val="3"/>
          <w:sz w:val="24"/>
          <w:szCs w:val="24"/>
          <w:lang w:eastAsia="zh-CN" w:bidi="hi-IN"/>
        </w:rPr>
      </w:pPr>
    </w:p>
    <w:p w14:paraId="697E09DE" w14:textId="07CF848D" w:rsidR="00A05E03" w:rsidRPr="00A05E03" w:rsidRDefault="00A05E03" w:rsidP="00A05E03">
      <w:pPr>
        <w:widowControl w:val="0"/>
        <w:tabs>
          <w:tab w:val="left" w:pos="5753"/>
        </w:tabs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A05E0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Na temelju </w:t>
      </w:r>
      <w:r w:rsidRPr="00A05E03">
        <w:rPr>
          <w:rFonts w:ascii="Times New Roman" w:eastAsia="SimSun" w:hAnsi="Times New Roman" w:cs="Lucida Sans"/>
          <w:spacing w:val="4"/>
          <w:kern w:val="3"/>
          <w:sz w:val="24"/>
          <w:szCs w:val="24"/>
          <w:lang w:eastAsia="zh-CN" w:bidi="hi-IN"/>
        </w:rPr>
        <w:t xml:space="preserve">članka 31. i 33. Statuta Općine Pribislavec (Službeni glasnik Međimurske županije 9/13, 2/18) </w:t>
      </w:r>
      <w:r w:rsidRPr="00A05E0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s </w:t>
      </w:r>
      <w:r w:rsidR="00257F2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s</w:t>
      </w:r>
      <w:r w:rsidRPr="00A05E0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vezi s člankom 3. i 34. Zakona o fiskalnoj odgovornosti (Narodne novine broj 111/18) i člank</w:t>
      </w:r>
      <w:r w:rsidR="00257F2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om</w:t>
      </w:r>
      <w:r w:rsidRPr="00A05E03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2., 6. i 7. Uredbe o sastavljanju i predaji izjave o fiskalnoj odgovornosti i izvještaja o primjeni fiskalnih pravila (Narodne novine broj 95/19), općinska načelnica Općine Pribislavec donosi</w:t>
      </w:r>
      <w:r w:rsidR="00B220DF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 sljedeću</w:t>
      </w:r>
    </w:p>
    <w:p w14:paraId="234D813C" w14:textId="77777777" w:rsidR="00A05E03" w:rsidRPr="00253404" w:rsidRDefault="00A05E03" w:rsidP="00A05E03">
      <w:pPr>
        <w:rPr>
          <w:rFonts w:ascii="Times New Roman" w:hAnsi="Times New Roman"/>
          <w:sz w:val="24"/>
          <w:szCs w:val="24"/>
        </w:rPr>
      </w:pPr>
    </w:p>
    <w:p w14:paraId="6F63B0BD" w14:textId="77777777" w:rsidR="00891B1F" w:rsidRPr="00891B1F" w:rsidRDefault="00891B1F" w:rsidP="00891B1F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14:paraId="5E80299C" w14:textId="77777777" w:rsidR="00891B1F" w:rsidRPr="00253404" w:rsidRDefault="00891B1F" w:rsidP="00891B1F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891B1F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 xml:space="preserve">PROCEDURU </w:t>
      </w:r>
    </w:p>
    <w:p w14:paraId="75C935B0" w14:textId="130BE87B" w:rsidR="00891B1F" w:rsidRPr="00253404" w:rsidRDefault="00891B1F" w:rsidP="00891B1F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253404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RASPOLAGANJA</w:t>
      </w:r>
      <w:r w:rsidR="00051556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 xml:space="preserve"> I UPRAVLJANJA</w:t>
      </w:r>
      <w:r w:rsidRPr="00253404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 xml:space="preserve"> NEKRETNINAMA </w:t>
      </w:r>
    </w:p>
    <w:p w14:paraId="30F4ACEC" w14:textId="5853EED8" w:rsidR="00891B1F" w:rsidRDefault="00891B1F" w:rsidP="001428A2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253404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OPĆINE PRIBISLAVEC</w:t>
      </w:r>
      <w:r w:rsidRPr="00253404">
        <w:rPr>
          <w:rFonts w:ascii="Times New Roman" w:hAnsi="Times New Roman"/>
          <w:sz w:val="24"/>
          <w:szCs w:val="24"/>
        </w:rPr>
        <w:t xml:space="preserve"> </w:t>
      </w:r>
    </w:p>
    <w:p w14:paraId="26FEBE45" w14:textId="15D622D4" w:rsidR="001428A2" w:rsidRDefault="001428A2" w:rsidP="001428A2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14:paraId="5302D69D" w14:textId="77777777" w:rsidR="001428A2" w:rsidRPr="001428A2" w:rsidRDefault="001428A2" w:rsidP="001428A2">
      <w:pPr>
        <w:widowControl w:val="0"/>
        <w:tabs>
          <w:tab w:val="left" w:pos="5753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14:paraId="359A96A7" w14:textId="77777777" w:rsidR="00A05E03" w:rsidRPr="00253404" w:rsidRDefault="00A05E03" w:rsidP="00891B1F">
      <w:pPr>
        <w:jc w:val="center"/>
        <w:rPr>
          <w:rFonts w:ascii="Times New Roman" w:hAnsi="Times New Roman"/>
          <w:sz w:val="24"/>
          <w:szCs w:val="24"/>
        </w:rPr>
      </w:pPr>
      <w:r w:rsidRPr="00253404">
        <w:rPr>
          <w:rFonts w:ascii="Times New Roman" w:hAnsi="Times New Roman"/>
          <w:sz w:val="24"/>
          <w:szCs w:val="24"/>
        </w:rPr>
        <w:t>Članak 1.</w:t>
      </w:r>
    </w:p>
    <w:p w14:paraId="408FD882" w14:textId="12815F97" w:rsidR="00051556" w:rsidRDefault="00A05E03" w:rsidP="00891B1F">
      <w:pPr>
        <w:jc w:val="both"/>
        <w:rPr>
          <w:rFonts w:ascii="Times New Roman" w:hAnsi="Times New Roman"/>
          <w:sz w:val="24"/>
          <w:szCs w:val="24"/>
        </w:rPr>
      </w:pPr>
      <w:r w:rsidRPr="00253404">
        <w:rPr>
          <w:rFonts w:ascii="Times New Roman" w:hAnsi="Times New Roman"/>
          <w:sz w:val="24"/>
          <w:szCs w:val="24"/>
        </w:rPr>
        <w:t xml:space="preserve">Ovom Procedurom </w:t>
      </w:r>
      <w:r w:rsidR="00051556">
        <w:rPr>
          <w:rFonts w:ascii="Times New Roman" w:hAnsi="Times New Roman"/>
          <w:sz w:val="24"/>
          <w:szCs w:val="24"/>
        </w:rPr>
        <w:t>uređuje se raspolaganje i upravljanje nekretninama Općine Pribislavec (dalje: Općina)</w:t>
      </w:r>
      <w:r w:rsidR="00927C50">
        <w:rPr>
          <w:rFonts w:ascii="Times New Roman" w:hAnsi="Times New Roman"/>
          <w:sz w:val="24"/>
          <w:szCs w:val="24"/>
        </w:rPr>
        <w:t>.</w:t>
      </w:r>
    </w:p>
    <w:p w14:paraId="2F514098" w14:textId="20E75ABC" w:rsidR="00051556" w:rsidRDefault="00051556" w:rsidP="00891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raspolaganjem nekretninama </w:t>
      </w:r>
      <w:r w:rsidR="00602F64">
        <w:rPr>
          <w:rFonts w:ascii="Times New Roman" w:hAnsi="Times New Roman"/>
          <w:sz w:val="24"/>
          <w:szCs w:val="24"/>
        </w:rPr>
        <w:t xml:space="preserve">u smislu ove Procedure </w:t>
      </w:r>
      <w:r>
        <w:rPr>
          <w:rFonts w:ascii="Times New Roman" w:hAnsi="Times New Roman"/>
          <w:sz w:val="24"/>
          <w:szCs w:val="24"/>
        </w:rPr>
        <w:t>podrazumijeva se pravo na otuđenje, opterećenje, ograničenje i odricanje od prava, a što obuhvaća prodaju, davanje u zakup ili najam, osnivanje prava građenja, darovanje, zamjenu, osnivanje založnog prava, osnivanje prava služnosti, razvrgnuće suvlasničke zajednice, zajedničku izgradnju ili financiranje izgradnje i druge načine raspolaganja.</w:t>
      </w:r>
    </w:p>
    <w:p w14:paraId="0D60823D" w14:textId="1B892FAD" w:rsidR="00051556" w:rsidRDefault="00602F64" w:rsidP="00891B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upravljanjem nekretninama u smislu ove Procedure </w:t>
      </w:r>
      <w:r w:rsidR="00051556">
        <w:rPr>
          <w:rFonts w:ascii="Times New Roman" w:hAnsi="Times New Roman"/>
          <w:sz w:val="24"/>
          <w:szCs w:val="24"/>
        </w:rPr>
        <w:t xml:space="preserve">podrazumijeva </w:t>
      </w:r>
      <w:r>
        <w:rPr>
          <w:rFonts w:ascii="Times New Roman" w:hAnsi="Times New Roman"/>
          <w:sz w:val="24"/>
          <w:szCs w:val="24"/>
        </w:rPr>
        <w:t xml:space="preserve">se </w:t>
      </w:r>
      <w:r w:rsidR="00051556">
        <w:rPr>
          <w:rFonts w:ascii="Times New Roman" w:hAnsi="Times New Roman"/>
          <w:sz w:val="24"/>
          <w:szCs w:val="24"/>
        </w:rPr>
        <w:t xml:space="preserve">održavanje nekretnina u vlasništvu ili posjedu Općine u funkcionalnom stanju, nužnom za normalno korištenje te provođenje postupka </w:t>
      </w:r>
      <w:r w:rsidR="0074498F">
        <w:rPr>
          <w:rFonts w:ascii="Times New Roman" w:hAnsi="Times New Roman"/>
          <w:sz w:val="24"/>
          <w:szCs w:val="24"/>
        </w:rPr>
        <w:t xml:space="preserve">koji prethodi raspolaganju nekretninama. </w:t>
      </w:r>
    </w:p>
    <w:p w14:paraId="68E78A9C" w14:textId="15BD7A69" w:rsidR="0074498F" w:rsidRDefault="0074498F" w:rsidP="00891B1F">
      <w:pPr>
        <w:jc w:val="both"/>
        <w:rPr>
          <w:rFonts w:ascii="Times New Roman" w:hAnsi="Times New Roman"/>
          <w:sz w:val="24"/>
          <w:szCs w:val="24"/>
        </w:rPr>
      </w:pPr>
    </w:p>
    <w:p w14:paraId="210DCBAA" w14:textId="611D3E91" w:rsidR="0074498F" w:rsidRDefault="0074498F" w:rsidP="0074498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069251FF" w14:textId="5CC3FEDD" w:rsidR="00A05E03" w:rsidRDefault="00602F64" w:rsidP="00602F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Procedura se</w:t>
      </w:r>
      <w:r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primjenjuje na prodaju </w:t>
      </w:r>
      <w:r w:rsidR="00C467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zakup </w:t>
      </w:r>
      <w:r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>poslovnih prostora, zakup javnih i drugih površina,</w:t>
      </w:r>
      <w:r w:rsidR="005F32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najam stanova u vlasništvu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>, na postupke dodjele koncesija</w:t>
      </w:r>
      <w:r w:rsidR="005F32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privremeno, odnosno povremeno korištenje nekretnina u vlasništvu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dodjelu nekretnina u vlasništvu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korištenje organizacijama civilnog društva radi provođenja projekata i programa od interesa za opće dobro, upravljanje i korištenje sportskim objektima, raspolaganj</w:t>
      </w:r>
      <w:r w:rsid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nekretninama </w:t>
      </w:r>
      <w:r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kroz programe mjera poticanja razvoja gospodarstva na području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kao ni na sva druga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raspolaganja i upravljanja</w:t>
      </w:r>
      <w:r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drugim</w:t>
      </w:r>
      <w:r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aktima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Općine.</w:t>
      </w:r>
      <w:r w:rsidRPr="00602F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14:paraId="7D4B977E" w14:textId="57FFBC73" w:rsidR="001B3C2C" w:rsidRDefault="001B3C2C" w:rsidP="00602F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ED7567" w14:textId="008D8764" w:rsidR="001B3C2C" w:rsidRDefault="001B3C2C" w:rsidP="001B3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0EC69236" w14:textId="0798BBED" w:rsidR="0070023F" w:rsidRDefault="0070023F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Prodaja nekretnina provodi se putem javnog natječaja.</w:t>
      </w:r>
    </w:p>
    <w:p w14:paraId="4368D5CF" w14:textId="2758A534" w:rsidR="0070023F" w:rsidRDefault="0070023F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za prodaju nekretnina raspisuje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6BC0E09" w14:textId="5773685A" w:rsidR="0070023F" w:rsidRDefault="0070023F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7732EB" w14:textId="273F95AB" w:rsidR="0070023F" w:rsidRDefault="0070023F" w:rsidP="0070023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14:paraId="27DF34E0" w14:textId="04DB28E2" w:rsidR="0070023F" w:rsidRDefault="0070023F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natječaj za prodaju nekretnin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provesti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kao:</w:t>
      </w:r>
    </w:p>
    <w:p w14:paraId="38FC4493" w14:textId="77777777" w:rsidR="0070023F" w:rsidRPr="00C467A1" w:rsidRDefault="0070023F" w:rsidP="0070023F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7A1">
        <w:rPr>
          <w:rFonts w:ascii="Times New Roman" w:eastAsia="Times New Roman" w:hAnsi="Times New Roman" w:cs="Times New Roman"/>
          <w:sz w:val="24"/>
          <w:szCs w:val="24"/>
          <w:lang w:eastAsia="hr-HR"/>
        </w:rPr>
        <w:t>javno prikupljanje ponuda</w:t>
      </w:r>
    </w:p>
    <w:p w14:paraId="40DF9504" w14:textId="77777777" w:rsidR="0070023F" w:rsidRPr="00C467A1" w:rsidRDefault="0070023F" w:rsidP="0070023F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467A1">
        <w:rPr>
          <w:rFonts w:ascii="Times New Roman" w:eastAsia="Times New Roman" w:hAnsi="Times New Roman" w:cs="Times New Roman"/>
          <w:sz w:val="24"/>
          <w:szCs w:val="24"/>
          <w:lang w:eastAsia="hr-HR"/>
        </w:rPr>
        <w:t>javno nadmetanje</w:t>
      </w:r>
    </w:p>
    <w:p w14:paraId="5C649D95" w14:textId="77777777" w:rsidR="0070023F" w:rsidRDefault="0070023F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javnim prikupljanjem ponuda u smislu ove Procedure podrazumijeva se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u kojem zainteresirani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kupci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temeljem prethodno javno objavljenog poziva upućenog određenom ili neodređenom krugu osoba svoje ponude dostavljaju na adresu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zatvorenim omotnicama s naznakom „za natječaj – NE OTVARAJ“.</w:t>
      </w:r>
    </w:p>
    <w:p w14:paraId="1AFE42E2" w14:textId="06343230" w:rsidR="0070023F" w:rsidRDefault="0070023F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javnim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nadmetanj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 u smislu ove Procedure podrazumijeva se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postupak u kojem se zainteresirani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kupci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, temeljem prethodno podnesene pravodobne i potpune prijave, usmeno nadmeću o visini kupoprodajne cijene.</w:t>
      </w:r>
    </w:p>
    <w:p w14:paraId="1B7601CE" w14:textId="192FEF50" w:rsidR="00C9749A" w:rsidRDefault="00C9749A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B87EF8" w14:textId="4319C56E" w:rsidR="00C9749A" w:rsidRDefault="00C9749A" w:rsidP="00C9749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14:paraId="1CD582B0" w14:textId="233ED9D7" w:rsidR="00C9749A" w:rsidRPr="001428A2" w:rsidRDefault="00C9749A" w:rsidP="00C974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Natječajno povjerenstvo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(dalje: Povjerenstvo) čije članove za svaki konkretni slučaj imenuje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EFCA1BC" w14:textId="538C1628" w:rsidR="00C9749A" w:rsidRDefault="00C9749A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iz prethodnog stavka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najmanje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člana.</w:t>
      </w:r>
    </w:p>
    <w:p w14:paraId="184E60BA" w14:textId="11E17ED0" w:rsidR="0070023F" w:rsidRDefault="0070023F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CAB0BB" w14:textId="2F6C4796" w:rsidR="0070023F" w:rsidRDefault="0070023F" w:rsidP="0070023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9749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AC8E6D" w14:textId="20543138" w:rsidR="0070023F" w:rsidRDefault="0070023F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raspisivanju javnog natječaja </w:t>
      </w:r>
      <w:r w:rsidR="00824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prodaju nekretnina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općinski načelnik.</w:t>
      </w:r>
    </w:p>
    <w:p w14:paraId="1BAF825E" w14:textId="1CA4BEE0" w:rsidR="0070023F" w:rsidRDefault="0070023F" w:rsidP="0070023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iz prethodnog stavka sadrži najmanje:</w:t>
      </w:r>
    </w:p>
    <w:p w14:paraId="773B52CA" w14:textId="03DB804B" w:rsidR="0070023F" w:rsidRPr="00EC0EFB" w:rsidRDefault="00EC0EFB" w:rsidP="00EC0EFB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oznaku nekretnina </w:t>
      </w:r>
      <w:r w:rsidR="0070023F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predmet javnog natječaja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podaci iz zemljišnih knjiga odnosno katastra: katastarska općina, </w:t>
      </w:r>
      <w:r w:rsidRPr="00EC0EF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zemljišnoknjižnog uloška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C0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zemljišta odnosno katastarske čestice, oznaka zemljišta, površina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5E724704" w14:textId="22F8E58B" w:rsidR="0070023F" w:rsidRDefault="00EC0EFB" w:rsidP="0070023F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podatak o tome</w:t>
      </w:r>
      <w:r w:rsidR="007002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li se javni natječaj provodi javnim prikupljanjem ponuda ili javnim nadmetanjem</w:t>
      </w:r>
    </w:p>
    <w:p w14:paraId="418AC2CA" w14:textId="0F13C0DA" w:rsidR="00C9749A" w:rsidRDefault="00C9749A" w:rsidP="0070023F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početnu cijenu nekretnina</w:t>
      </w:r>
      <w:r w:rsidR="00824799">
        <w:rPr>
          <w:rFonts w:ascii="Times New Roman" w:eastAsia="Times New Roman" w:hAnsi="Times New Roman" w:cs="Times New Roman"/>
          <w:sz w:val="24"/>
          <w:szCs w:val="24"/>
          <w:lang w:eastAsia="hr-HR"/>
        </w:rPr>
        <w:t>, određenu za nekretninu ili po jedinici površine nekretnine</w:t>
      </w:r>
    </w:p>
    <w:p w14:paraId="15EA99C3" w14:textId="23A5995A" w:rsidR="0070023F" w:rsidRDefault="00C9749A" w:rsidP="0070023F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navod o posebnim uvjetima prodaje nekretnina, ukoliko su određeni</w:t>
      </w:r>
    </w:p>
    <w:p w14:paraId="75FBF510" w14:textId="6086F093" w:rsidR="00C9749A" w:rsidRDefault="00C9749A" w:rsidP="0070023F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navod o objavi javnog natječaja</w:t>
      </w:r>
    </w:p>
    <w:p w14:paraId="2FE3BBBF" w14:textId="2C3C0665" w:rsidR="008463D7" w:rsidRDefault="00C9749A" w:rsidP="00C974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raspisivanju javnog natječaja iz stavka 1. ovog članka ujedno</w:t>
      </w:r>
      <w:r w:rsidR="00824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imenuj</w:t>
      </w:r>
      <w:r w:rsidR="00824799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</w:t>
      </w:r>
      <w:r w:rsidR="0082479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24799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39491D1" w14:textId="55AAED25" w:rsidR="00C9749A" w:rsidRDefault="00C9749A" w:rsidP="00C974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5885B3" w14:textId="204DC368" w:rsidR="00C9749A" w:rsidRDefault="00C9749A" w:rsidP="00C9749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14:paraId="6C79FB6B" w14:textId="0D07F023" w:rsidR="00D41373" w:rsidRDefault="00C9749A" w:rsidP="00C974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</w:t>
      </w:r>
      <w:r w:rsidR="008247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prodaju nekretnina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raspisuje općinski načelnik</w:t>
      </w:r>
      <w:r w:rsidR="008D761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24E353C" w14:textId="49B1A334" w:rsidR="00C9749A" w:rsidRDefault="00D41373" w:rsidP="00C974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Tekst javnog natječaja za prodaju nekretnina iz prethodnog stavka </w:t>
      </w:r>
      <w:r w:rsidR="00824799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sadrži najmanje:</w:t>
      </w:r>
    </w:p>
    <w:p w14:paraId="25C5BF39" w14:textId="77777777" w:rsidR="00824799" w:rsidRPr="00EC0EFB" w:rsidRDefault="00824799" w:rsidP="00824799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oznaku nekretnina koje su predmet javnog natječaja (podaci iz zemljišnih knjiga odnosno katastra: katastarska općina, </w:t>
      </w:r>
      <w:r w:rsidRPr="00EC0EF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zemljišnoknjižnog uloška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C0E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zemljišta odnosno katastarske čestice, oznaka zemljišta, površina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E45A59B" w14:textId="77777777" w:rsidR="00824799" w:rsidRDefault="00824799" w:rsidP="00824799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podatak o tome da li se javni natječaj provodi javnim prikupljanjem ponuda ili javnim nadmetanjem</w:t>
      </w:r>
    </w:p>
    <w:p w14:paraId="40EF091E" w14:textId="295BCA4F" w:rsidR="00824799" w:rsidRDefault="00824799" w:rsidP="001B4640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početnu cijenu nekretnina</w:t>
      </w:r>
      <w:r w:rsidR="001B464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B4640" w:rsidRPr="001B4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4640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određenu za nekretninu ili po jedinici površine nekretnine</w:t>
      </w:r>
    </w:p>
    <w:p w14:paraId="454D384D" w14:textId="425EB7E0" w:rsidR="001B4640" w:rsidRDefault="001B4640" w:rsidP="001B4640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navod da se n</w:t>
      </w:r>
      <w:r w:rsidRPr="001B4640">
        <w:rPr>
          <w:rFonts w:ascii="Times New Roman" w:eastAsia="Times New Roman" w:hAnsi="Times New Roman" w:cs="Times New Roman"/>
          <w:sz w:val="24"/>
          <w:szCs w:val="24"/>
          <w:lang w:eastAsia="hr-HR"/>
        </w:rPr>
        <w:t>ekretnine prodaju u viđenom stanju po načelu viđeno-kupljeno, što isključuje naknadne prigovore kupca na materijalne i pravne nedostatke</w:t>
      </w:r>
    </w:p>
    <w:p w14:paraId="52C0FF31" w14:textId="4FFB51B7" w:rsidR="001B4640" w:rsidRDefault="001B4640" w:rsidP="001B4640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4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navod o tome tko ima pravo sudjelovanja </w:t>
      </w:r>
    </w:p>
    <w:p w14:paraId="1E28EFAB" w14:textId="433E0350" w:rsidR="001B4640" w:rsidRDefault="001B4640" w:rsidP="001B4640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4640">
        <w:rPr>
          <w:rFonts w:ascii="Times New Roman" w:eastAsia="Times New Roman" w:hAnsi="Times New Roman" w:cs="Times New Roman"/>
          <w:sz w:val="24"/>
          <w:szCs w:val="24"/>
          <w:lang w:eastAsia="hr-HR"/>
        </w:rPr>
        <w:t>rok, adresu i način podnošenja prijava (kod javnog nadmetanja), odnosno ponuda (kod javnog prikupljanja ponuda)</w:t>
      </w:r>
    </w:p>
    <w:p w14:paraId="7222FCA2" w14:textId="2B305EF8" w:rsidR="001B4640" w:rsidRDefault="001B4640" w:rsidP="001B4640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4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visinu jamčevine </w:t>
      </w:r>
      <w:r w:rsidR="00B27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podatke za uplatu iste (broj </w:t>
      </w:r>
      <w:r w:rsidRPr="001B46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računa </w:t>
      </w:r>
      <w:r w:rsidR="00B2724E">
        <w:rPr>
          <w:rFonts w:ascii="Times New Roman" w:eastAsia="Times New Roman" w:hAnsi="Times New Roman" w:cs="Times New Roman"/>
          <w:sz w:val="24"/>
          <w:szCs w:val="24"/>
          <w:lang w:eastAsia="hr-HR"/>
        </w:rPr>
        <w:t>IBAN, poziv na broj, opis plaćanja)</w:t>
      </w:r>
    </w:p>
    <w:p w14:paraId="79B807FD" w14:textId="57E7169F" w:rsidR="00486FEC" w:rsidRDefault="00486FEC" w:rsidP="001B4640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navod da se jamčevina uračunava u iznos kupoprodajne cijene</w:t>
      </w:r>
    </w:p>
    <w:p w14:paraId="02D9CDA5" w14:textId="7980D219" w:rsidR="00B2724E" w:rsidRDefault="00B2724E" w:rsidP="00B2724E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sadržaj ponude i podaci odnosno </w:t>
      </w:r>
      <w:r w:rsidRPr="00B2724E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Pr="00B272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koje ponuditelj mora dostaviti za sudjelovanje na javnom natječaju</w:t>
      </w:r>
    </w:p>
    <w:p w14:paraId="5E091160" w14:textId="0AAB45B3" w:rsidR="00B2724E" w:rsidRDefault="00B2724E" w:rsidP="00B2724E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dostave ponuda</w:t>
      </w:r>
    </w:p>
    <w:p w14:paraId="679D945B" w14:textId="45517F31" w:rsidR="00B2724E" w:rsidRDefault="00B2724E" w:rsidP="00B2724E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odredbu o kriterijima za odabir najpovoljnije ponude</w:t>
      </w:r>
    </w:p>
    <w:p w14:paraId="0506C6EE" w14:textId="77777777" w:rsidR="00B2724E" w:rsidRDefault="00B2724E" w:rsidP="00B2724E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odredbu da se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1B4640" w:rsidRPr="00B2724E">
        <w:rPr>
          <w:rFonts w:ascii="Times New Roman" w:eastAsia="Times New Roman" w:hAnsi="Times New Roman" w:cs="Times New Roman"/>
          <w:sz w:val="24"/>
          <w:szCs w:val="24"/>
          <w:lang w:eastAsia="ar-SA"/>
        </w:rPr>
        <w:t>onude koje nisu podnesene u roku i koje nisu potpune te one koje ne ispunjavaju uvjete iz natječaja neće razmatrati</w:t>
      </w:r>
    </w:p>
    <w:p w14:paraId="731272EB" w14:textId="38C0A868" w:rsidR="001B4640" w:rsidRDefault="00B2724E" w:rsidP="00B2724E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odredbu da se n</w:t>
      </w:r>
      <w:r w:rsidR="001B4640" w:rsidRPr="00B2724E">
        <w:rPr>
          <w:rFonts w:ascii="Times New Roman" w:eastAsia="Times New Roman" w:hAnsi="Times New Roman" w:cs="Times New Roman"/>
          <w:sz w:val="24"/>
          <w:szCs w:val="24"/>
          <w:lang w:eastAsia="ar-SA"/>
        </w:rPr>
        <w:t>epravovremene ponude neće otvarati te će se neotvorene vratiti ponuditeljima</w:t>
      </w:r>
    </w:p>
    <w:p w14:paraId="25CFA4B9" w14:textId="583D50AF" w:rsidR="001B4640" w:rsidRDefault="00B2724E" w:rsidP="00B2724E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odredbu da </w:t>
      </w:r>
      <w:r w:rsid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B4640" w:rsidRPr="00B2724E">
        <w:rPr>
          <w:rFonts w:ascii="Times New Roman" w:eastAsia="Times New Roman" w:hAnsi="Times New Roman" w:cs="Times New Roman"/>
          <w:sz w:val="24"/>
          <w:szCs w:val="24"/>
          <w:lang w:eastAsia="ar-SA"/>
        </w:rPr>
        <w:t>dluku o odabiru najpovoljnijeg ponuditelja donosi Natječajno povjerenstvo koje imenuje općinsk</w:t>
      </w:r>
      <w:r w:rsid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1B4640" w:rsidRPr="00B27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načelni</w:t>
      </w:r>
      <w:r w:rsid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1B4640" w:rsidRPr="00B27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Općine Pribislavec posebnom odlukom</w:t>
      </w:r>
      <w:r w:rsid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 da će se </w:t>
      </w:r>
      <w:r w:rsidR="001B4640" w:rsidRPr="00B27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B4640" w:rsidRPr="00B2724E">
        <w:rPr>
          <w:rFonts w:ascii="Times New Roman" w:eastAsia="Times New Roman" w:hAnsi="Times New Roman" w:cs="Times New Roman"/>
          <w:sz w:val="24"/>
          <w:szCs w:val="24"/>
          <w:lang w:eastAsia="ar-SA"/>
        </w:rPr>
        <w:t>dluka o odabiru ponude donijet</w:t>
      </w:r>
      <w:r w:rsid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1B4640" w:rsidRPr="00B272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ako se zaprimi samo jedna valjana ponuda</w:t>
      </w:r>
    </w:p>
    <w:p w14:paraId="6A717F32" w14:textId="77777777" w:rsidR="00061DEC" w:rsidRDefault="00061DEC" w:rsidP="00061DEC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odredbu da u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govor o kupoprodaji nekretnine s odabranim ponuditeljem sklapa općinsk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načelni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Općine Pribislavec u roku od 30 dana računajući od dana kada izabrani ponuditelj zaprimi odluku o odabiru. </w:t>
      </w:r>
    </w:p>
    <w:p w14:paraId="29EF10B8" w14:textId="339C66FA" w:rsidR="001B4640" w:rsidRDefault="00061DEC" w:rsidP="00061DEC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odredbu da će se u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govorom o kupoprodaji odredit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 će Općina Pribislavec ispravu podobnu za zemljišnoknjižni prijenos nekretnine/nekretnina na odabranog ponuditelja kao kupca izdati odmah po uplati iznosa kupoprodajne cijene u cijelosti</w:t>
      </w:r>
    </w:p>
    <w:p w14:paraId="12276182" w14:textId="64B8F6C1" w:rsidR="00061DEC" w:rsidRDefault="00061DEC" w:rsidP="00061DEC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 i način uplate kupoprodajne cijene </w:t>
      </w:r>
    </w:p>
    <w:p w14:paraId="526ACDE1" w14:textId="52EFBECC" w:rsidR="001B4640" w:rsidRDefault="00061DEC" w:rsidP="00061DEC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odredbu o troškovima 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sastavljanja ugovora o kupoprodaji, troškov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ima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svezi zemljišnoknjižnog prijenosa vlasništva te upisa u ostale evidencije, registre odnosno upisnike, kao i porez na promet nekretnina </w:t>
      </w:r>
    </w:p>
    <w:p w14:paraId="66690268" w14:textId="1D5FC191" w:rsidR="001B4640" w:rsidRDefault="00061DEC" w:rsidP="00061DEC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odredbu da u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koliko najpovoljniji ponuditelj odustane od ponude nakon što njegova ponuda bude prihvaćena kao najpovoljnija ili ako ne potpiše ugovor u roku koji je predviđen odlukom o odabiru smatrat će se da je odustao od ponude čime gubi pravo na povrat uplaćene jamčevine</w:t>
      </w:r>
    </w:p>
    <w:p w14:paraId="658E4F88" w14:textId="675B17C8" w:rsidR="001B4640" w:rsidRDefault="00061DEC" w:rsidP="00061DEC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odredbu da će p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onuditeljima čije ponude ne budu prihvaćene uplaćena jamčevina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biti 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vrać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ena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se u roku od 8 (osam) dana od dana donošenja odluke o odabiru</w:t>
      </w:r>
    </w:p>
    <w:p w14:paraId="1F8E08FF" w14:textId="2A6742B8" w:rsidR="001B4640" w:rsidRDefault="00061DEC" w:rsidP="00061DEC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odredbu da </w:t>
      </w:r>
      <w:r w:rsidR="001B4640" w:rsidRPr="00061DEC">
        <w:rPr>
          <w:rFonts w:ascii="Times New Roman" w:eastAsia="Times New Roman" w:hAnsi="Times New Roman" w:cs="Times New Roman"/>
          <w:sz w:val="24"/>
          <w:szCs w:val="24"/>
          <w:lang w:eastAsia="ar-SA"/>
        </w:rPr>
        <w:t>Općina Pribislavec zadržava pravo da poništi natječaj, odnosno ne izabere ni jednu ponudu bez obrazloženja i odgovornosti prema ponuditeljima</w:t>
      </w:r>
    </w:p>
    <w:p w14:paraId="26FBEA64" w14:textId="3005BAFC" w:rsidR="001B4640" w:rsidRDefault="00D41373" w:rsidP="00D41373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odredba da se s</w:t>
      </w:r>
      <w:r w:rsidR="001B4640" w:rsidRPr="00D41373">
        <w:rPr>
          <w:rFonts w:ascii="Times New Roman" w:eastAsia="Times New Roman" w:hAnsi="Times New Roman" w:cs="Times New Roman"/>
          <w:sz w:val="24"/>
          <w:szCs w:val="24"/>
          <w:lang w:eastAsia="ar-SA"/>
        </w:rPr>
        <w:t>ve informacije o natječaju kao i mogućnost za obilazak nekretnine mogu dobiti unutar roka za podnošenje ponuda u Jedinstvenom upravnom odjelu Općine Pribislavec</w:t>
      </w:r>
    </w:p>
    <w:p w14:paraId="2D3DADA0" w14:textId="69BECDC6" w:rsidR="00824799" w:rsidRDefault="00824799" w:rsidP="00486FEC">
      <w:pPr>
        <w:pStyle w:val="Odlomakpopisa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F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navod o posebnim uvjetima prodaje nekretnina, ukoliko su određeni</w:t>
      </w:r>
    </w:p>
    <w:p w14:paraId="173117FF" w14:textId="1BE997C7" w:rsidR="008D7617" w:rsidRPr="001428A2" w:rsidRDefault="007F4460" w:rsidP="008D761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tekstu javnog natječaja može se tražiti i dostava:</w:t>
      </w:r>
    </w:p>
    <w:p w14:paraId="51726003" w14:textId="5530BF43" w:rsidR="008D7617" w:rsidRPr="001428A2" w:rsidRDefault="008D7617" w:rsidP="008D761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</w:t>
      </w:r>
      <w:r w:rsidR="00F4402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sadrži osnovne podatke o ponuditelju uz odgovarajuće dokaze iz kojih proizlazi vjerodostojnost tih podataka (ime i prezime, odnosno naziv; adresu prebivališta, odnosno sjedišta; OIB; dokaz o državljanstvu za fizičke, odnosno dokaz o upisu u sudski, obrtni ili drugi odgovarajući registar za pravne osobe);</w:t>
      </w:r>
    </w:p>
    <w:p w14:paraId="2BDA2CC8" w14:textId="77777777" w:rsidR="008D7617" w:rsidRPr="001428A2" w:rsidRDefault="008D7617" w:rsidP="008D761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izvornik ili ovjerenu presliku potvrde o nepostojanju poreznog duga nadležne Porezne uprave, koja ne smije biti starija od 30 dana od dana objave javnog poziva;</w:t>
      </w:r>
    </w:p>
    <w:p w14:paraId="6BF4B864" w14:textId="6A1E88AE" w:rsidR="008D7617" w:rsidRPr="001428A2" w:rsidRDefault="008D7617" w:rsidP="008D761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izvornik ili ovjerenu presliku potvrde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Jedinstvenog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upravnog odjela o nepostojanju dugovanja prema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Općini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, koja ne smije biti starija od 30 dana od dana objave javnog poziva;</w:t>
      </w:r>
    </w:p>
    <w:p w14:paraId="2652B5F6" w14:textId="6B7069FC" w:rsidR="008D7617" w:rsidRDefault="008D7617" w:rsidP="008D7617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dokaz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izvršenoj uplati jamčevine</w:t>
      </w:r>
    </w:p>
    <w:p w14:paraId="07647B99" w14:textId="3051D92D" w:rsidR="008D7617" w:rsidRPr="00F4402F" w:rsidRDefault="00F4402F" w:rsidP="00C9749A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ostal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dokumentacija u skladu s ovom Procedurom odnosno propisima</w:t>
      </w:r>
    </w:p>
    <w:p w14:paraId="02A8807A" w14:textId="77777777" w:rsidR="008D7617" w:rsidRDefault="008D7617" w:rsidP="00C974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C87C8F" w14:textId="43CC8AA3" w:rsidR="00C9749A" w:rsidRDefault="00C9749A" w:rsidP="00C9749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D41373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378CF46" w14:textId="10912475" w:rsidR="00C9749A" w:rsidRDefault="00C9749A" w:rsidP="00C974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provodi </w:t>
      </w:r>
      <w:r w:rsidR="00D41373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</w:t>
      </w:r>
      <w:r w:rsidR="00486F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5. ove Procedure.</w:t>
      </w:r>
    </w:p>
    <w:p w14:paraId="2FB85C77" w14:textId="4EC01094" w:rsidR="00C9749A" w:rsidRDefault="00C9749A" w:rsidP="00C974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48E551" w14:textId="28243D9C" w:rsidR="00C9749A" w:rsidRDefault="00F4402F" w:rsidP="00F440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14:paraId="6D5242DC" w14:textId="5BEDA05E" w:rsidR="001428A2" w:rsidRDefault="00F4402F" w:rsidP="00F440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Početna cijena nekretnine je 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tržišn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vrijednost nekretnine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procjeni ovlaštenog procjenitelja odnosno sudskog vještaka,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zakonom, drugim propisom ili ovom Procedurom nije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drukčije određeno.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0B2C98E" w14:textId="2282A937" w:rsidR="007F4460" w:rsidRDefault="007F4460" w:rsidP="00F440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Početna cijena nekretnina može se odrediti i odlukom Općinskog vijeća Općine Pribislavec.</w:t>
      </w:r>
    </w:p>
    <w:p w14:paraId="0DBB86AE" w14:textId="6E2A7B5A" w:rsidR="00F4402F" w:rsidRDefault="00F4402F" w:rsidP="00F440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CB2A19" w14:textId="30090A33" w:rsidR="00F4402F" w:rsidRPr="001428A2" w:rsidRDefault="00F4402F" w:rsidP="00F4402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14:paraId="29488CBF" w14:textId="09FE5482" w:rsidR="001428A2" w:rsidRPr="001428A2" w:rsidRDefault="001428A2" w:rsidP="00F440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 natječaj </w:t>
      </w:r>
      <w:r w:rsidR="00F4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obavezno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objavljuje </w:t>
      </w:r>
      <w:r w:rsidR="00F4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jednom od lokalnih listova i na web stranicama </w:t>
      </w:r>
      <w:r w:rsidR="00F4402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 w:rsidR="00F440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se objaviti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i u drugim sredstvima javnog priopćavanja.</w:t>
      </w:r>
    </w:p>
    <w:p w14:paraId="5F4C4BEF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09F3C8" w14:textId="039489C2" w:rsidR="001428A2" w:rsidRPr="00F4402F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40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</w:t>
      </w:r>
      <w:r w:rsidR="00F440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F440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0E62D29" w14:textId="77777777" w:rsidR="00F4402F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podnošenja ponude, odnosno prijave za sudjelovanje na javnom natječaju imaju sve </w:t>
      </w:r>
    </w:p>
    <w:p w14:paraId="3C0B7E12" w14:textId="1191E3D6" w:rsidR="00F4402F" w:rsidRPr="007F4460" w:rsidRDefault="00F4402F" w:rsidP="001428A2">
      <w:pPr>
        <w:spacing w:after="0" w:line="276" w:lineRule="auto"/>
        <w:jc w:val="both"/>
        <w:rPr>
          <w:rFonts w:ascii="Times New Roman" w:eastAsia="Times New Roman" w:hAnsi="Times New Roman" w:cstheme="majorHAnsi"/>
          <w:sz w:val="24"/>
          <w:szCs w:val="24"/>
          <w:lang w:eastAsia="hr-HR"/>
        </w:rPr>
      </w:pPr>
      <w:r w:rsidRPr="007F4460">
        <w:rPr>
          <w:rFonts w:ascii="Times New Roman" w:hAnsi="Times New Roman" w:cstheme="majorHAnsi"/>
          <w:sz w:val="24"/>
          <w:szCs w:val="24"/>
        </w:rPr>
        <w:t>imaju fizičke i pravne osobe koje prema važećim propisima Republike Hrvatske mogu biti vlasnici nekretnina na području Republike Hrvatske.</w:t>
      </w:r>
    </w:p>
    <w:p w14:paraId="3B810B4D" w14:textId="77777777" w:rsidR="001428A2" w:rsidRPr="007F4460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9B67C1" w14:textId="7E6DEE5B" w:rsidR="001428A2" w:rsidRPr="00F4402F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440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</w:t>
      </w:r>
      <w:r w:rsidR="00F4402F" w:rsidRPr="00F440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Pr="00F4402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F1FFEF9" w14:textId="7E05CA08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prijava, odnosno davanje ponuda je 15 dana od dana objave javnog natječaja.</w:t>
      </w:r>
    </w:p>
    <w:p w14:paraId="7B6930DC" w14:textId="37C8A5C1" w:rsidR="001428A2" w:rsidRPr="007F4460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46F65" w14:textId="76378A6C" w:rsidR="001428A2" w:rsidRPr="007F446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</w:t>
      </w:r>
      <w:r w:rsidR="007F4460"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CB238C1" w14:textId="47B5EC18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koje sudjeluju u javnom natječaju moraju položiti jamčevinu u iznosu 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određenom javnim natječajem.</w:t>
      </w:r>
    </w:p>
    <w:p w14:paraId="1D66A7E5" w14:textId="02F947DB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Odabranom ponuditelju uplaćena jamčevina uračuna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va se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ukupnu kupoprodajnu cijenu, a ostalim ponuditeljima čije ponude nisu odabrane kao najpovoljnije jamčevina se 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vraća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od 15 dana od dana okončanja postupka javnog natječaja.</w:t>
      </w:r>
    </w:p>
    <w:p w14:paraId="71E7348D" w14:textId="1536F269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Ponuditelj kojem se sukladno prethodnom stavku ovog članka vraća jamčevina, nema pravo na kamatu od njezine uplate pa do trenutka njene isplate. </w:t>
      </w:r>
    </w:p>
    <w:p w14:paraId="72DF1DB8" w14:textId="77FE6CB9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Postupak javnog natječaja okončava se stupanjem na snagu odluke o odabiru najpovoljnijeg ponuditelja, odnosno odluke o poništavanju natječaja. </w:t>
      </w:r>
    </w:p>
    <w:p w14:paraId="09CD7A5A" w14:textId="769DF974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 čija ponuda bude izabrana kao najpovoljnija, a koji naknadno odustane od svoje ponude ili od zaključenja ugovora, nema pravo na povrat jamčevine.</w:t>
      </w:r>
    </w:p>
    <w:p w14:paraId="2ADB79C8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DBB224" w14:textId="77777777" w:rsidR="001428A2" w:rsidRPr="007F446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16.</w:t>
      </w:r>
    </w:p>
    <w:p w14:paraId="474DE9AB" w14:textId="14D7858F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Ponude, odnosno prijave na javni natječaj dostavljaju se poštom preporučeno ili osobno na adresu 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, u zatvorenoj omotnici s obveznom naznakom „Ponuda/Prijava za natječaj - ne otvaraj“.</w:t>
      </w:r>
    </w:p>
    <w:p w14:paraId="0CCE6D3F" w14:textId="2B2B6B62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Ponuda, odnosno prijava na javni natječaj mora sadržavati sve podatke i moraju joj biti priloženi svi dokazi o ispunjavanju uvjeta koju su navedeni u tekstu javnog poziva.</w:t>
      </w:r>
    </w:p>
    <w:p w14:paraId="6641C7A0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9438BE" w14:textId="77777777" w:rsidR="001428A2" w:rsidRPr="007F446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17.</w:t>
      </w:r>
    </w:p>
    <w:p w14:paraId="45518EEA" w14:textId="553D2CAB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Poslove provođenja odluke o raspisivanju javnog natječaja, pripreme dokumentacije, objave natječaja, prikupljanja i otvaranja ponuda, kao i poslove javnog nadmetanja obavlja Povjerenstvo iz članka 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Odluke.</w:t>
      </w:r>
    </w:p>
    <w:p w14:paraId="45F001F7" w14:textId="77777777" w:rsidR="007F4460" w:rsidRDefault="007F4460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49CD0B" w14:textId="247F5008" w:rsidR="007F4460" w:rsidRDefault="007F4460" w:rsidP="007F446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18.</w:t>
      </w:r>
    </w:p>
    <w:p w14:paraId="2D63942D" w14:textId="23884849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otvaranju ponuda, odnosno provedbi postupka javnog nadmetanja Povjerenstvo je dužno sastaviti zapisnik. </w:t>
      </w:r>
    </w:p>
    <w:p w14:paraId="6D85EB7C" w14:textId="45B251FB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je prije otvaranja ponuda, odnosno prije početka javnog nadmetanja dužno utvrditi koliko je ponuda, odnosno prijava za sudjelovanje u javnom nadmetanju pristiglo te da li su iste pravodobne. Ponude, odnosno prijave koje nisu predane u za to propisanom roku, neće se uzeti u razmatranje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354E4A" w14:textId="432DFBB4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što je utvrdilo koje su ponude, odnosno prijave predane u zato propisanom roku,  Povjerenstvo će pristupiti otvaranju pristiglih ponuda, odnosno prijava za sudjelovanje na javnom nadmetanju prema redoslijedu njihova prispijeća. </w:t>
      </w:r>
    </w:p>
    <w:p w14:paraId="075248B8" w14:textId="561DF61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je dužno razmotriti pravodobne ponude, odnosno prijave i utvrditi da li iste sadržavaju sve podatke i dokumentaciju propisanu u javnom pozivu (potpune ponude/prijave).</w:t>
      </w:r>
    </w:p>
    <w:p w14:paraId="275A4E90" w14:textId="4F2B02DB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Ponude, odnosno prijave koje nisu potpune neće se uzeti u obzir prilikom utvrđivanja najpovoljnije ponude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191D573" w14:textId="401976DB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Za onog ponuditelja koji nije pristupio javnom nadmetanju sukladno javnom pozivu, smatra se da je odustao od podnesene prijave i nema pravo sudjelovanja u daljnjem postupku.</w:t>
      </w:r>
    </w:p>
    <w:p w14:paraId="62B67D82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9D12D" w14:textId="496AE5D6" w:rsidR="001428A2" w:rsidRPr="007F446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1</w:t>
      </w:r>
      <w:r w:rsid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3DA62DF" w14:textId="2BF18D98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javni natječaj provodi javnim prikupljanjem ponuda, Povjerenstvo je dužno utvrditi rang listu ponuditelja čije su ponude pravodobne i potpune, i to na način da je najviše rangirani onaj ponuditelj koji je ponudio najvišu kupoprodajnu cijenu. </w:t>
      </w:r>
    </w:p>
    <w:p w14:paraId="0187D8AD" w14:textId="4FE0AC0F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javni natječaj provodi javnim nadmetanjem, Povjerenstvo će prije početka usmenog nadmetanja odrediti minimalni iznos povećanja ponude. U postupku usmenog nadmetanja Povjerenstvo je dužno utvrditi koji je ponuditelj ponudio najvišu cijenu i sastaviti rang listu ponuditelja, zavisno o visini kupoprodajne cijene koju su isti ponudili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3900C09" w14:textId="0B99FD17" w:rsidR="001428A2" w:rsidRPr="007F446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Članak </w:t>
      </w:r>
      <w:r w:rsidR="007F4460"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582A8F09" w14:textId="603CFB82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o otvaranju ponuda, odnosno provedbi postupka javnog nadmetanja s prijedlogom odluke o odabiru najpovoljnijeg ponuditelja, odnosno eventualno poništenju javnog natječaja, Povjerenstvo 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će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dostaviti </w:t>
      </w:r>
      <w:r w:rsidR="007F446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općinskom načelniku</w:t>
      </w:r>
    </w:p>
    <w:p w14:paraId="3E256015" w14:textId="01DFCA44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potpisuju svi prisutni članovi Povjerenstva. </w:t>
      </w:r>
    </w:p>
    <w:p w14:paraId="3AE3E05E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3234EB6" w14:textId="0BE62828" w:rsidR="001428A2" w:rsidRPr="007F446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</w:t>
      </w:r>
      <w:r w:rsid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 w:rsidRPr="007F446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C8F90C9" w14:textId="015F4BA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Najpovoljnijim ponuditeljem smatra se ponuditelj koji ponudi najvišu cijenu, uz uvjet da ispunjava i sve druge uvjete javnog nadmetanja, odnosno javnog prikupljanja ponuda. </w:t>
      </w:r>
    </w:p>
    <w:p w14:paraId="6DDFEA70" w14:textId="72CAAD13" w:rsidR="001428A2" w:rsidRPr="001428A2" w:rsidRDefault="001428A2" w:rsidP="007F446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odustanka prvog najpovoljnijeg ponuditelja, najpovoljnijim ponuditeljem smatra se prvi sljedeći ponuditelj koji je ponudio najvišu cijenu uz uvjet da ispunjava i sve druge uvjete javnog nadmetanja, odnosno javnog prikupljanja ponuda. </w:t>
      </w:r>
    </w:p>
    <w:p w14:paraId="4231C665" w14:textId="77777777" w:rsidR="001428A2" w:rsidRPr="00946A9A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A94E657" w14:textId="77777777" w:rsidR="001428A2" w:rsidRPr="00946A9A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46A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21.</w:t>
      </w:r>
    </w:p>
    <w:p w14:paraId="0D553C53" w14:textId="79634334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odabiru najpovoljnijeg ponuditelja, odnosno odluku o poništenju javnog natječaja za prodaju nekretnina donosi </w:t>
      </w:r>
      <w:r w:rsidR="00946A9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odnosno općinsko vijeće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sukladno svojim ovlastima propisanima zakonom i Statutom </w:t>
      </w:r>
      <w:r w:rsidR="00946A9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9F7EFC8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B684E6" w14:textId="77777777" w:rsidR="001428A2" w:rsidRPr="00946A9A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46A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22.</w:t>
      </w:r>
    </w:p>
    <w:p w14:paraId="10156312" w14:textId="57C85B92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Kupoprodajni ugovor s najpovoljnijim ponuditeljem u ime </w:t>
      </w:r>
      <w:r w:rsidR="00946A9A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6A9A">
        <w:rPr>
          <w:rFonts w:ascii="Times New Roman" w:eastAsia="Times New Roman" w:hAnsi="Times New Roman" w:cs="Times New Roman"/>
          <w:sz w:val="24"/>
          <w:szCs w:val="24"/>
          <w:lang w:eastAsia="hr-HR"/>
        </w:rPr>
        <w:t>sklapa općinski načelnik.</w:t>
      </w:r>
    </w:p>
    <w:p w14:paraId="62D3D94C" w14:textId="12E66FD6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Kupoprodajni ugovor obavezno sadrži odredbu da će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kupcu tabularn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sprava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uknjižbe njegova prava vlasništva kupljene nekretnine u zemljišnu knjigu nadležnog suda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izdati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tek nakon isplate kupoprodajne cijene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cijelosti.</w:t>
      </w:r>
    </w:p>
    <w:p w14:paraId="744411B2" w14:textId="77777777" w:rsidR="001428A2" w:rsidRPr="001428A2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67D8BD" w14:textId="3D6FD6F1" w:rsidR="001428A2" w:rsidRPr="00017A23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7A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</w:t>
      </w:r>
      <w:r w:rsidR="00017A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Pr="00017A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14F2CD43" w14:textId="18C826A6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nitko ne podnese prijavu za sudjelovanje u javnom nadmetanju, odnosno ne dostavi ponudu u postupku javnog prikupljanja ponuda ili ponuditelji ne ponude niti početnu cijenu utvrđenu na način propisan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ovom Procedurom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natječaj se ponavlja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istom početnom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kupoprodajnom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cijenom.</w:t>
      </w:r>
    </w:p>
    <w:p w14:paraId="41B94DE5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719268" w14:textId="676AB596" w:rsidR="001428A2" w:rsidRPr="00017A23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7A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</w:t>
      </w:r>
      <w:r w:rsidR="00017A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Pr="00017A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10A834A" w14:textId="650963AF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Nekretnine u vlasništvu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se prodati po tržišnoj vrijednosti bez provedbe javnog natječaja (izravnom pogodbom) samo iznimno, u slučajevima predviđenim zakonom.</w:t>
      </w:r>
    </w:p>
    <w:p w14:paraId="6CF4C99B" w14:textId="6191F758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prethodnog stavka ne primjenjuje se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slučajeve kada pravo vlasništvo na nekretninama u vlasništvu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stječe Republika Hrvatska, jedinice lokalne i područne (regionalne) samouprave te pravne osobe u isključivom ili pretežitom vlasništvu Republike Hrvatske, odnosno u isključivom ili pretežitom vlasništvu jedinica lokalne i područne (regionalne) samouprave), ako je to u interesu i cilju općeg gospodarskog i socijalnog napretka građana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33D192F" w14:textId="37CAE481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Nekretnine u vlasništvu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se prodati po utvrđenoj tržišnoj cijeni bez provedbe javnog natječaja (izravnom pogodbom) u sljedećim slučajevima:</w:t>
      </w:r>
    </w:p>
    <w:p w14:paraId="29FBE802" w14:textId="77777777" w:rsidR="001428A2" w:rsidRPr="001428A2" w:rsidRDefault="001428A2" w:rsidP="001428A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005697" w14:textId="7DACF42A" w:rsidR="001428A2" w:rsidRDefault="001428A2" w:rsidP="001428A2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kada vlasništvo stječe osoba kojoj je dio tog zemljišta potreban za formiranje neizgrađene građevinske čestice u skladu s lokacijskom dozvolom ili detaljnim planom uređenja, ako taj dio ne prelazi 20 % površine planirane građevinske čestice,</w:t>
      </w:r>
    </w:p>
    <w:p w14:paraId="62F70CB5" w14:textId="4356F309" w:rsidR="001428A2" w:rsidRDefault="001428A2" w:rsidP="00017A2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vlasništvo stječe osoba koja je na zemljištu u svom vlasništvu, bez građevinske dozvole ili drugog odgovarajućeg akta nadležnog tijela državne uprave, izgradila građevinu u skladu s detaljnim planom uređenja ili lokacijskom dozvolom, a nedostaje joj do 20% površine planirane građevne čestice, pod uvjetom da se obveže da će u roku od jedne godine od dana sklapanja kupoprodajnog ugovora ishoditi građevinsku dozvolu, pri čemu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Pribislavec</w:t>
      </w:r>
      <w:r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upisuje pridržaj prava vlasništva do isteka roka od jedne godine,</w:t>
      </w:r>
    </w:p>
    <w:p w14:paraId="76BDB3FF" w14:textId="276D65A4" w:rsidR="001428A2" w:rsidRDefault="001428A2" w:rsidP="00017A2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vlasništvo stječe osoba koja je u postupku ozakonjenja nezakonito izgrađenog objekta od nadležnog tijela ishodila rješenje o izvedenom stanju, a objekt je izgradila na zemljištu u vlasništvu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je na predmetnoj nekretnini utvrđen obuhvat građevinske čestice,</w:t>
      </w:r>
    </w:p>
    <w:p w14:paraId="69187321" w14:textId="1E18046A" w:rsidR="001428A2" w:rsidRDefault="001428A2" w:rsidP="00017A2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vlasništvo poslovnog prostora stječe sadašnji zakupnik ili korisnik koji uredno ispunjava sve obveze iz ugovora o zakupu i druge financijske obveze prema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Općini Pribislavec</w:t>
      </w:r>
      <w:r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pod uvjetima i u postupku propisanima mjerodavnim zakonskim propisima i posebnoj odluci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3713A17" w14:textId="77777777" w:rsidR="001428A2" w:rsidRPr="00017A23" w:rsidRDefault="001428A2" w:rsidP="00017A2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u drugim zakonom propisanom slučajevima.</w:t>
      </w:r>
    </w:p>
    <w:p w14:paraId="459121F6" w14:textId="6810C660" w:rsidR="008463D7" w:rsidRPr="00017A23" w:rsidRDefault="001428A2" w:rsidP="008463D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Povodom zahtjeva zainteresirane osobe, odluku o prodaji nekretnina izravnom pogodbom donosi </w:t>
      </w:r>
      <w:r w:rsid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odnosno općinsko vijeće</w:t>
      </w:r>
      <w:r w:rsidR="008463D7"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463D7" w:rsidRPr="008463D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463D7"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svojim ovlastima propisanima zakonom i Statutom </w:t>
      </w:r>
      <w:r w:rsidR="00017A23" w:rsidRPr="00017A2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Pribislavec.</w:t>
      </w:r>
    </w:p>
    <w:p w14:paraId="4AF0E6D3" w14:textId="6DEFD5C2" w:rsidR="001428A2" w:rsidRPr="001428A2" w:rsidRDefault="001428A2" w:rsidP="006221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Na sklapanje kupoprodajnog ugovora i plaćanje kupoprodajne cijene za nekretnine prodane izravnom pogodbom</w:t>
      </w:r>
      <w:r w:rsid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</w:t>
      </w:r>
      <w:r w:rsid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odredb</w:t>
      </w:r>
      <w:r w:rsid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22.  </w:t>
      </w:r>
    </w:p>
    <w:p w14:paraId="08EAA271" w14:textId="77777777" w:rsidR="001428A2" w:rsidRPr="001428A2" w:rsidRDefault="001428A2" w:rsidP="006221E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667B1B" w14:textId="034D6BA3" w:rsidR="001428A2" w:rsidRPr="006221E8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221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2</w:t>
      </w:r>
      <w:r w:rsidR="006221E8" w:rsidRPr="006221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Pr="006221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28D7B2B" w14:textId="74E50192" w:rsidR="001428A2" w:rsidRPr="001428A2" w:rsidRDefault="001428A2" w:rsidP="006221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Nekretnine u vlasništvu </w:t>
      </w:r>
      <w:r w:rsid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se darovati Republici Hrvatskoj, drugim jedinicama lokalne i područne (regionalne) samouprave te pravnim osobama u vlasništvu ili pretežitom vlasništvu Republike Hrvatske, odnosno pravnim osobama u vlasništvu ili pretežitom vlasništvu jedinica lokalne i područne (regionalne) samouprave, ako je to u interesu i cilju općeg gospodarskog i socijalnog napretka građana. </w:t>
      </w:r>
    </w:p>
    <w:p w14:paraId="7E122E88" w14:textId="77777777" w:rsidR="001428A2" w:rsidRPr="001428A2" w:rsidRDefault="001428A2" w:rsidP="006221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Nekretnine se mogu darovati i drugim fizičkim ili pravnim osobama ako je to propisano posebnim zakonom. </w:t>
      </w:r>
    </w:p>
    <w:p w14:paraId="58EABA76" w14:textId="6106C1E6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Nekretnine </w:t>
      </w:r>
      <w:r w:rsid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se naročito darovati u svrhu:</w:t>
      </w:r>
    </w:p>
    <w:p w14:paraId="40001576" w14:textId="2037958A" w:rsidR="001428A2" w:rsidRDefault="001428A2" w:rsidP="001428A2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ostvarenja projekata koji su od osobitog značenja za gospodarski razvoj, poput izgradnje poduzetničkih zona te realizacije strateških investicijskih projekata od šireg značaja za Republiku Hrvatsku i/ili jedinice lokalne i područne (regionalne) samouprave, koji su kao takvi utvrđeni od strane Vlade RH, odnosno nadležnog tijela jedinica lokalne i područne (regionalne) samouprav</w:t>
      </w:r>
      <w:r w:rsid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</w:p>
    <w:p w14:paraId="786B31A3" w14:textId="2CD316E1" w:rsidR="001428A2" w:rsidRDefault="001428A2" w:rsidP="006221E8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ostvarenja projekata koji su od općeg javnog ili socijalnog interesa, poput izgradnje škola, dječjih vrtića, bolnica, domova zdravlja, ustanova socijalne skrbi, provođenja programa deinstitucionalizacije osoba s invaliditetom, groblja, za izgradnju sportskih objekata i drugih sličnih projekata</w:t>
      </w:r>
    </w:p>
    <w:p w14:paraId="444E0BCA" w14:textId="5CEBE6EC" w:rsidR="001428A2" w:rsidRPr="006221E8" w:rsidRDefault="001428A2" w:rsidP="006221E8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izvršenja obveza </w:t>
      </w:r>
      <w:r w:rsidR="006221E8" w:rsidRP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1270EDE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8AE7F6" w14:textId="354623E8" w:rsidR="001428A2" w:rsidRPr="006221E8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221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6221E8" w:rsidRPr="006221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26</w:t>
      </w:r>
      <w:r w:rsidRPr="006221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6F191F2" w14:textId="05B78EDF" w:rsidR="001428A2" w:rsidRPr="001428A2" w:rsidRDefault="001428A2" w:rsidP="006221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donošenja odluke o darovanju, izvršit će se procjena tržišne vrijednosti nekretnine koja se daruje</w:t>
      </w:r>
      <w:r w:rsid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19DD2A2" w14:textId="2C3F4717" w:rsidR="001428A2" w:rsidRPr="001428A2" w:rsidRDefault="001428A2" w:rsidP="006221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darovanju nekretnine u vlasništvu </w:t>
      </w:r>
      <w:r w:rsidR="006221E8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odluku o odbijanju zahtjeva za darovanje nekretnine, donosi </w:t>
      </w:r>
      <w:r w:rsidR="00DE16F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EA67FE5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2783EDF" w14:textId="43F99AD7" w:rsidR="001428A2" w:rsidRPr="00DE16F6" w:rsidRDefault="00DE16F6" w:rsidP="00DE16F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16F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27.</w:t>
      </w:r>
    </w:p>
    <w:p w14:paraId="6EDE62BB" w14:textId="265411AF" w:rsidR="00DE16F6" w:rsidRDefault="00DE16F6" w:rsidP="00DE16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sadržaj ugovora o darovanju 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nekretnine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odgovarajući se način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primjenjuje odredbe o sadržaju ugovora o kupoprodaji, ako ovom Procedurom ili propisima nije drukčije određeno.</w:t>
      </w:r>
    </w:p>
    <w:p w14:paraId="1365BEB3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</w:pPr>
    </w:p>
    <w:p w14:paraId="41518AEE" w14:textId="3A2C9D97" w:rsidR="001428A2" w:rsidRPr="00927C5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28</w:t>
      </w: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04BA540" w14:textId="77777777" w:rsidR="001428A2" w:rsidRPr="001428A2" w:rsidRDefault="001428A2" w:rsidP="00927C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sklapanje ugovora o darovanju na odgovarajući se način primjenjuju odredbe o sklapanju ugovora o kupoprodaji.  </w:t>
      </w:r>
    </w:p>
    <w:p w14:paraId="20DE4044" w14:textId="1A35771E" w:rsidR="001428A2" w:rsidRPr="001428A2" w:rsidRDefault="00927C50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dredbe o darovanju nekretnina na odgovarajući se način primjenjuju i na slučajeve prijenosa prava vlasništva na nekretninama bez naknade, kada to pravo stječu osobe javnog prava radi izgradnje infrastrukturnih građevina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ako propisima nije određeno drukčije.</w:t>
      </w:r>
    </w:p>
    <w:p w14:paraId="0143CD9B" w14:textId="7AC29D57" w:rsidR="001428A2" w:rsidRPr="001428A2" w:rsidRDefault="001428A2" w:rsidP="001428A2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Osobama javnog prava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u smislu prethodnog stavka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smatraju se</w:t>
      </w:r>
      <w:r w:rsidRPr="00142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Republika Hrvatska, jedinice lokalne i područne (regionalne) samouprave te pravne osobe u vlasništvu Republike Hrvatske ili pravna osoba čiji je osnivač Republika Hrvatska te pravne osobe u vlasništvu ili čiji je osnivač, odnosno čiji su osnivači jedinice lokalne, odnosno jedinice područne (regionalne) samouprave. 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09FCD2F" w14:textId="02373E05" w:rsidR="001428A2" w:rsidRPr="00927C50" w:rsidRDefault="001428A2" w:rsidP="00927C50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Infrastrukturnim građevinama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u smislu stavka 2. ovog članka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smatraju se </w:t>
      </w:r>
      <w:r w:rsidRPr="00142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građevine prometne, javne, komunalne i druge infrastrukture, za čiju izgradnju je utvrđen interes Republike Hrvatske prema Zakonu o izvlaštenju ili prema posebnom zakonu, kao što su ceste, vodne građevine, komunalni objekti, željeznička infrastruktura i slično.</w:t>
      </w:r>
    </w:p>
    <w:p w14:paraId="7DA8A77B" w14:textId="77777777" w:rsidR="001428A2" w:rsidRPr="001428A2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2E1D2F" w14:textId="389FC540" w:rsidR="001428A2" w:rsidRPr="00927C5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927C50"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29</w:t>
      </w: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6226585" w14:textId="100E412E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Nekretnine u vlasništvu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 se zamijeniti s nekretninama u vlasništvu drugih fizičkih i/ili pravnih osoba na temelju provedenog javnog natječaja, odnosno iznimno, kada Grad ima poseban interes da stekne točno određene nekretnine, izravnom pogodbom.</w:t>
      </w:r>
    </w:p>
    <w:p w14:paraId="46CA47D9" w14:textId="60441721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Posebnim interesom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 u smislu prethodnog stavka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realizacija projekata od gospodarskog i socijalnog interesa za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Općinu Pribislavec.</w:t>
      </w:r>
    </w:p>
    <w:p w14:paraId="188AF769" w14:textId="6560B21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Mišljenje o postojanju posebnog interesa iz prethodnog stavka i postupku  zamjene nekretnina (putem javnog natječaja ili izravnom pogodbom) daje Povjerenstvo iz čl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anka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642491E" w14:textId="77777777" w:rsidR="001428A2" w:rsidRPr="001428A2" w:rsidRDefault="001428A2" w:rsidP="001428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FBD2CC" w14:textId="2AB0F362" w:rsidR="001428A2" w:rsidRPr="00927C5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</w:t>
      </w:r>
      <w:r w:rsidR="00927C50"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</w:t>
      </w: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2D2C036" w14:textId="1949D162" w:rsidR="001428A2" w:rsidRPr="001428A2" w:rsidRDefault="001428A2" w:rsidP="00927C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donošenja odluke o zamjeni nekretnina, izvršit će se procjena tržišne vrijednosti nekretnina koje se otuđuju i onih koje se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stječu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zamjenom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0957AC4" w14:textId="77777777" w:rsidR="001428A2" w:rsidRPr="001428A2" w:rsidRDefault="001428A2" w:rsidP="00927C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Ako postoji razlika u tržišnoj vrijednosti predmetnih nekretnina, ista se mora isplatiti u novcu ili na drugi odgovarajući način.</w:t>
      </w:r>
    </w:p>
    <w:p w14:paraId="51936CFF" w14:textId="1C52F852" w:rsidR="001428A2" w:rsidRDefault="001428A2" w:rsidP="001428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0D259A" w14:textId="77777777" w:rsidR="00927C50" w:rsidRPr="001428A2" w:rsidRDefault="00927C50" w:rsidP="001428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C94A88" w14:textId="3E7E727B" w:rsidR="001428A2" w:rsidRPr="00927C5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Članak </w:t>
      </w:r>
      <w:r w:rsid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31</w:t>
      </w: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083CF95C" w14:textId="276E0D45" w:rsidR="001428A2" w:rsidRPr="001428A2" w:rsidRDefault="001428A2" w:rsidP="00927C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Odredbe o obvezi provođenja javnog natječaja se ne odnose na slučajeve kada se radi o zamjeni nekretnina između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Republike Hrvatske, odnosno drugih jedinica lokalne i područne (regionalne) samouprave i pravnih osoba u njihovu isključivom ili pretežitom vlasništvu, ako je zamjena nekretnina u interesu i cilju općeg gospodarskog i socijalnog napretka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Pribislavec.</w:t>
      </w:r>
    </w:p>
    <w:p w14:paraId="2636E982" w14:textId="77777777" w:rsidR="001428A2" w:rsidRPr="001428A2" w:rsidRDefault="001428A2" w:rsidP="001428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A8E4B7" w14:textId="6D212F3B" w:rsidR="001428A2" w:rsidRPr="00927C5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32</w:t>
      </w: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15AF4B5" w14:textId="5219F6A1" w:rsidR="001428A2" w:rsidRPr="001428A2" w:rsidRDefault="001428A2" w:rsidP="00927C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zamjeni nekretnina u vlasništvu Grada Varaždina, odnosno odluku o odbijanju zahtjeva za zamjenom, ovisno o vrijednosti konkretne nekretnine,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općinski načelnik odnosno općinsko vijeće.</w:t>
      </w:r>
    </w:p>
    <w:p w14:paraId="47E51C25" w14:textId="306411F6" w:rsidR="001428A2" w:rsidRPr="001428A2" w:rsidRDefault="00927C50" w:rsidP="00927C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 se zamjena nekretnina vrši bez prethodno provedenog postupka javnog natječaja,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izravnom pogodbom, odluku o zamjeni donosi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vijeće. </w:t>
      </w:r>
    </w:p>
    <w:p w14:paraId="3B75896A" w14:textId="77777777" w:rsidR="001428A2" w:rsidRPr="001428A2" w:rsidRDefault="001428A2" w:rsidP="001428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257669" w14:textId="244C308C" w:rsidR="001428A2" w:rsidRPr="00927C5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33</w:t>
      </w: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33C57E2" w14:textId="0A11C8B6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sklapanje ugovora o zamjeni nekretnina na odgovarajući se način primjenjuju odredbe o sklapanju ugovora o kupoprodaji. </w:t>
      </w:r>
    </w:p>
    <w:p w14:paraId="14E2E37D" w14:textId="77777777" w:rsidR="001428A2" w:rsidRPr="001428A2" w:rsidRDefault="001428A2" w:rsidP="00927C5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F3DE80F" w14:textId="372F42B3" w:rsidR="001428A2" w:rsidRPr="00927C50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34</w:t>
      </w:r>
      <w:r w:rsidRPr="00927C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4FC6362" w14:textId="36071252" w:rsidR="001428A2" w:rsidRPr="001428A2" w:rsidRDefault="00927C50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Razvrgnuće suvlasničke zajednice provodi se 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geometrijskom diobom nekretnine, uvijek kada je to moguće.</w:t>
      </w:r>
    </w:p>
    <w:p w14:paraId="0BBA26EB" w14:textId="2486F0F0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Suvlasnička zajednica može se razvrgnuti isplatom po tržišnoj cijeni i u slučajevima kada je geometrijska dioba moguća, kao i onda kada se ne radi o slučajevima razvrgnuća obvezatnom isplatom propisanom zakonom,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ili se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ocijeni da je to gospodarski opravdano za </w:t>
      </w:r>
      <w:r w:rsidR="00927C5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Općinu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7EFAFF9" w14:textId="0331502F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3E8CAC" w14:textId="26614A4D" w:rsidR="001428A2" w:rsidRPr="00EB23A7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B23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EB23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35</w:t>
      </w:r>
      <w:r w:rsidRPr="00EB23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7A75237" w14:textId="7BD08BCC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razvrgnuću i načinu razvrgnuća donosi te sporazum o razvrgnuću sklapa </w:t>
      </w:r>
      <w:r w:rsidR="00EB23A7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4746F45" w14:textId="60506F14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donošenja odluke iz </w:t>
      </w:r>
      <w:r w:rsidR="00EB23A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prethodnog stavka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se procjena tržišne vrijednosti nekretnine</w:t>
      </w:r>
      <w:r w:rsidR="00EB23A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7C2C58C" w14:textId="77777777" w:rsidR="001428A2" w:rsidRPr="001428A2" w:rsidRDefault="001428A2" w:rsidP="00EB23A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215E6D" w14:textId="2F57B1D0" w:rsidR="001428A2" w:rsidRPr="00EB23A7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B23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EB23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36</w:t>
      </w:r>
      <w:r w:rsidRPr="00EB23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7930823E" w14:textId="524D4AE8" w:rsidR="001428A2" w:rsidRPr="001428A2" w:rsidRDefault="00EB23A7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Nekretnine se mogu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stjecati kupnjom, prihvatom dara, zamjenom, razvrgnućem suvlasničke zajednice, izvlaštenjem, stjecanjem vlasništva nad ošasnom imovinom i na svaki drugi način propisan zakonom.</w:t>
      </w:r>
    </w:p>
    <w:p w14:paraId="44BB09CE" w14:textId="4F8BFD6B" w:rsidR="001428A2" w:rsidRPr="001428A2" w:rsidRDefault="00257F29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Nekretnine se stječu 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kupnjom, ako za stjecanje točno određenih nekretnina postoji interes.</w:t>
      </w:r>
    </w:p>
    <w:p w14:paraId="775DB2AB" w14:textId="4082B59D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kupnje nekretnine obavlja se procjena tržišne vrijednosti nekretnine</w:t>
      </w:r>
      <w:r w:rsidR="00257F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33E7FA3" w14:textId="254F51EA" w:rsidR="001428A2" w:rsidRPr="001428A2" w:rsidRDefault="00F92116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dluku o kupnji nekretnine donosi tijelo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odnosno općinsko vijeće.</w:t>
      </w:r>
    </w:p>
    <w:p w14:paraId="4C28BC47" w14:textId="77777777" w:rsidR="00F92116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o kupoprodaji sklapa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načelnik.</w:t>
      </w:r>
    </w:p>
    <w:p w14:paraId="6655D221" w14:textId="6C004F93" w:rsidR="001428A2" w:rsidRPr="001428A2" w:rsidRDefault="00F92116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ekretnine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se mogu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kupiti u postupku javne dražbe ili izravnom pogodbom s vlasnikom nekretnine.</w:t>
      </w:r>
    </w:p>
    <w:p w14:paraId="056B30E1" w14:textId="77777777" w:rsidR="001428A2" w:rsidRPr="001428A2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47D86DC" w14:textId="4F19B1C8" w:rsidR="001428A2" w:rsidRPr="001428A2" w:rsidRDefault="00F92116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Općina Pribislavec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stjecati nekretnine prihvatom dara od Republike Hrvatske, drugih jedinica lokalne i područne (regionalne) samouprave, pravnih osoba u njihovom isključivom ili pretežitom vlasništvu, kao i svih drugih pravnih i/ili fizičkih osoba.</w:t>
      </w:r>
    </w:p>
    <w:p w14:paraId="24F12327" w14:textId="131E18D8" w:rsidR="001428A2" w:rsidRPr="00F92116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DE50BB" w14:textId="50ACE01A" w:rsidR="001428A2" w:rsidRPr="00F92116" w:rsidRDefault="00F92116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921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37.</w:t>
      </w:r>
    </w:p>
    <w:p w14:paraId="58CBED4C" w14:textId="32E2976B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stvarne služnosti na nekretninama u vlasništvu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osnovati između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stjecatelja prava stvarne služnosti ako se kumulativno ispune sljedeći uvjeti:</w:t>
      </w:r>
    </w:p>
    <w:p w14:paraId="225B74DF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9F56F2" w14:textId="77777777" w:rsidR="001428A2" w:rsidRPr="001428A2" w:rsidRDefault="001428A2" w:rsidP="001428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ako je to nužno za bolje i korisnije gospodarenje povlasnom nekretninom,</w:t>
      </w:r>
    </w:p>
    <w:p w14:paraId="60D743C6" w14:textId="0996552B" w:rsidR="001428A2" w:rsidRPr="001428A2" w:rsidRDefault="001428A2" w:rsidP="001428A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time bitno ne ograničava korištenje poslužne nekretnine koja je u vlasništvu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</w:p>
    <w:p w14:paraId="3D4FF62B" w14:textId="3E6F1526" w:rsidR="001428A2" w:rsidRPr="001428A2" w:rsidRDefault="001428A2" w:rsidP="001428A2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aktom o zasnivanju služnosti, odredi isplata naknade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Općini Pribislavec</w:t>
      </w:r>
    </w:p>
    <w:p w14:paraId="3FA3B766" w14:textId="77777777" w:rsidR="001428A2" w:rsidRPr="001428A2" w:rsidRDefault="001428A2" w:rsidP="001428A2">
      <w:pPr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BF8D7D" w14:textId="77777777" w:rsidR="001428A2" w:rsidRPr="001428A2" w:rsidRDefault="001428A2" w:rsidP="00F92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Osnivanje prava stvarne služnosti provodi se izravnim pregovorima, povodom prijedloga zainteresirane osobe koja dokaže ispunjenje uvjeta iz st. 1. ovog članka. </w:t>
      </w:r>
    </w:p>
    <w:p w14:paraId="0A78009F" w14:textId="77777777" w:rsidR="001428A2" w:rsidRPr="001428A2" w:rsidRDefault="001428A2" w:rsidP="00F92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 od prethodnog stavka ovog članka, za osnivanje prava služnosti raspisuje se javni natječaj u slučaju kada se procjeni da za osnivanje tog prava postoji interes najmanje dva korisnika.</w:t>
      </w:r>
    </w:p>
    <w:p w14:paraId="36D8DB96" w14:textId="77777777" w:rsidR="001428A2" w:rsidRPr="001428A2" w:rsidRDefault="001428A2" w:rsidP="00F9211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Prethodni stavci ovog članka na odgovarajući se način primjenjuju i na slučaj zasnivanja osobne služnosti.</w:t>
      </w:r>
    </w:p>
    <w:p w14:paraId="7FBA8CC4" w14:textId="5B0A3A69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osnivanju prava služnosti donosi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načelnik.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A26F9D6" w14:textId="326FA763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iz st. 1. ovog članka mora, između ostalog sadržavati visinu naknade za osnivanje prava služnosti, kao i sadržaj tog prava.</w:t>
      </w:r>
    </w:p>
    <w:p w14:paraId="02B63ECA" w14:textId="00754142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osnivanje prava služnosti utvrđuje se na način propisan propisima koji se odnose na procjenu vrijednosti nekretnina. </w:t>
      </w:r>
    </w:p>
    <w:p w14:paraId="48CA175B" w14:textId="2D552E9C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Pored naknade za osnivanje prava služnosti, ovlaštenik prava služnosti dužan je snositi i trošak sudskog vještaka.</w:t>
      </w:r>
    </w:p>
    <w:p w14:paraId="650E4207" w14:textId="2DB71CC6" w:rsidR="001428A2" w:rsidRPr="001428A2" w:rsidRDefault="00F92116" w:rsidP="001428A2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ko je stjecatelj prava služnosti osoba javnog prava, a služnost se zasniva radi izgradnje infrastrukturnih građevina, stjecatelj nije dužan plaćati naknadu za osnovanu služnosti, sukladno zakonu kojim se uređuju imovinskopravni odnosi u svrhu izgradnje infrastrukturnih građevina.</w:t>
      </w:r>
    </w:p>
    <w:p w14:paraId="1D26768B" w14:textId="2F135965" w:rsidR="001428A2" w:rsidRPr="001428A2" w:rsidRDefault="00F92116" w:rsidP="001428A2">
      <w:pPr>
        <w:tabs>
          <w:tab w:val="num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Općinski načelnik</w:t>
      </w:r>
      <w:r w:rsidR="001428A2" w:rsidRPr="00142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može odlučiti da je nositelj tog prava oslobođen od plaćanja naknade, ako se radi o osnivanju služnosti u javnom interesu, odnosno od interesa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Općinu Pribislavec i mještane Općine Pribislavec.</w:t>
      </w:r>
      <w:r w:rsidR="001428A2" w:rsidRPr="001428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17EA92B" w14:textId="3689FA5E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odluke o osnivanju prava služnosti sklapa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osnivanju prava služnosti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uređuju međusobna prava i obveze.</w:t>
      </w:r>
    </w:p>
    <w:p w14:paraId="6554E6B5" w14:textId="77777777" w:rsidR="001428A2" w:rsidRPr="001428A2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23A738" w14:textId="61EC0508" w:rsidR="001428A2" w:rsidRPr="00F92116" w:rsidRDefault="00F92116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9211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Članak 38.</w:t>
      </w:r>
    </w:p>
    <w:p w14:paraId="43D2C451" w14:textId="38C86F0B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Pravo građenja na nekretninama u vlasništvu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osniva se putem javnog natječaja.</w:t>
      </w:r>
    </w:p>
    <w:p w14:paraId="4252D392" w14:textId="0747DF68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Iznimno od st. 1. ovog članka, pravo građenja se može osnovati neposrednom pogodbom, u slučajevima propisanima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ovom Procedurom ili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398AD86" w14:textId="64F892D0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 postupak i provođenje javnog natječaja za osnivanje prava građenja na odgovarajući se način primjenjuju odredbe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o provođenju javnog natječaja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prodaju nekretnina.</w:t>
      </w:r>
    </w:p>
    <w:p w14:paraId="119D2468" w14:textId="2EFB4D9C" w:rsidR="001428A2" w:rsidRPr="00F92116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osnivanju prava građenja donosi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odnosno općinsko vijeće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, ovisno o vrijednosti nekretnine na kojoj se zasniva pravo građenja.</w:t>
      </w:r>
    </w:p>
    <w:p w14:paraId="5AE6619F" w14:textId="30EAF194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Tržišna vrijednost prava građenja je iznos naknade koji je nositelj prava građenja dužan plaćati </w:t>
      </w:r>
      <w:r w:rsidR="00F921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Općini Pribislavec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se na način propisan propisima koji se odnose na procjenu vrijednosti nekretnina. </w:t>
      </w:r>
    </w:p>
    <w:p w14:paraId="55888023" w14:textId="0124BF4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odluke o osnivanju prava građenja sklapa</w:t>
      </w:r>
      <w:r w:rsidR="004E5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 kojim </w:t>
      </w:r>
      <w:r w:rsidR="004E54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uređuju međusobna prava i obveze.</w:t>
      </w:r>
    </w:p>
    <w:p w14:paraId="4E9A39D6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A9B052" w14:textId="6CADACD6" w:rsidR="001428A2" w:rsidRPr="004E54C3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E54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4E54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39</w:t>
      </w:r>
      <w:r w:rsidRPr="004E54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1DDEAA4" w14:textId="6665030D" w:rsidR="001428A2" w:rsidRPr="001428A2" w:rsidRDefault="001428A2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Osnivanje založnog prava (hipoteke) pravnim poslom (dobrovoljno založno pravo) na nekretninama u vlasništvu </w:t>
      </w:r>
      <w:r w:rsidR="004E54C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dozvoliti iznimno ako je to u izravnom interesu </w:t>
      </w:r>
      <w:r w:rsidR="004E54C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81AD0A" w14:textId="0FC3F136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o osnivanju založnog prava na nekretninama u vlasništvu </w:t>
      </w:r>
      <w:r w:rsidR="004E54C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 </w:t>
      </w:r>
      <w:r w:rsidR="004E54C3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odnosno općinsko vijeće</w:t>
      </w: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, ovisno o vrijednosti nekretnine na kojoj se zasniva založno pravo.</w:t>
      </w:r>
    </w:p>
    <w:p w14:paraId="7DD1E0F7" w14:textId="77777777" w:rsidR="001428A2" w:rsidRPr="001428A2" w:rsidRDefault="001428A2" w:rsidP="001428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B06AC0" w14:textId="6A2B074C" w:rsidR="001428A2" w:rsidRPr="004E54C3" w:rsidRDefault="001428A2" w:rsidP="001428A2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E54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Članak </w:t>
      </w:r>
      <w:r w:rsidR="004E54C3" w:rsidRPr="004E54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40</w:t>
      </w:r>
      <w:r w:rsidRPr="004E54C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45FC2DE1" w14:textId="6A7DC230" w:rsidR="001428A2" w:rsidRPr="001428A2" w:rsidRDefault="001428A2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Neizgrađeno građevinsko zemljište, koje se, sukladno mjerodavnim zakonskim propisima, mora održavati pogodnim za poljoprivrednu proizvodnju i u tu svrhu koristiti do izvršnosti akta kojim se odobrava građenje, kao i poljoprivredno zemljište u svom vlasništvu (u daljnjem tekstu: poljoprivredno zemljište), </w:t>
      </w:r>
      <w:r w:rsidR="004E54C3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Općina Pribislavec </w:t>
      </w: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može dati u zakup pravnim i fizičkim osobama u svrhu privremenog korištenja tog zemljišta za poljoprivrednu proizvodnju.</w:t>
      </w:r>
    </w:p>
    <w:p w14:paraId="155F1D60" w14:textId="1FF2AFB5" w:rsidR="001428A2" w:rsidRPr="001428A2" w:rsidRDefault="001428A2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Pravnim i fizičkim osobama se u zakup može dati i ostalo neizgrađeno građevinsko zemljište, koje je sukladno prostorno</w:t>
      </w:r>
      <w:r w:rsidR="004E54C3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-</w:t>
      </w: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planskoj dokumentaciji namijenjeno za građenje građevina ili uređenje površina javne namjene, a koje se, za razliku od zemljišta iz st. 1. ovog članka, može koristiti i u druge gospodarske svrhe, različite od poljoprivredne proizvodnje (dalje: neizgrađeno građevinsko zemljište). </w:t>
      </w:r>
    </w:p>
    <w:p w14:paraId="1D6B8470" w14:textId="3C4B6987" w:rsidR="001428A2" w:rsidRPr="001428A2" w:rsidRDefault="001428A2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Zemljište iz prethodnih stavka ovog članka u zakup se može dodijeliti sve do njegovog privođenja namjeni određenoj dokumentom prostornog uređenja, odnosno lokacijskom dozvolom. </w:t>
      </w:r>
    </w:p>
    <w:p w14:paraId="4C7FBC60" w14:textId="341C316B" w:rsidR="001428A2" w:rsidRPr="001428A2" w:rsidRDefault="001428A2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Na zemljištu koje je predmet zakupa nije dozvoljena gradnja građevine niti izvođenje drugih radova za koje je potrebno ishoditi rješenje o uvjetima građenja, lokacijsku dozvolu i/li bilo koji drugi akt kojim se odobrava građenje. </w:t>
      </w:r>
    </w:p>
    <w:p w14:paraId="226A5660" w14:textId="38A09363" w:rsidR="001428A2" w:rsidRPr="001428A2" w:rsidRDefault="001428A2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Iznimno od odredbe stavka 5. ovoga članka, na zemljištu koje se daje u zakup radi korištenja zemljišta za postavu infrastrukturnih objekata, uređaja i opreme; radi uređenja i korištenja zemljišta kao parkirališnog prostora i radi uređenja i korištenja zemljišta za prodajnu namjenu, otvoreni skladišni prostor i slične namjene, dozvoljeno je izvođenje građevinskih radova koji su nužni radi privođenja namjeni koja je svrha zakupa. </w:t>
      </w:r>
    </w:p>
    <w:p w14:paraId="2F4417EA" w14:textId="03431BAE" w:rsidR="001428A2" w:rsidRPr="001428A2" w:rsidRDefault="001428A2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Ako je predmet zakupa dio zemljišne čestice, poseban uvjet javnog natječaja je izrada skice izmjere (iskolčenja) po ovlaštenom geodetu.</w:t>
      </w:r>
    </w:p>
    <w:p w14:paraId="6256301E" w14:textId="15A35312" w:rsidR="001428A2" w:rsidRDefault="001428A2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</w:p>
    <w:p w14:paraId="35B69AA7" w14:textId="77777777" w:rsidR="004E54C3" w:rsidRPr="001428A2" w:rsidRDefault="004E54C3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</w:p>
    <w:p w14:paraId="1F80CD03" w14:textId="0B4FF62A" w:rsidR="001428A2" w:rsidRPr="004E54C3" w:rsidRDefault="001428A2" w:rsidP="001428A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NewRomanPSMT"/>
          <w:bCs/>
          <w:color w:val="000000"/>
          <w:sz w:val="24"/>
          <w:szCs w:val="24"/>
          <w:lang w:eastAsia="hr-HR"/>
        </w:rPr>
      </w:pPr>
      <w:r w:rsidRPr="004E54C3">
        <w:rPr>
          <w:rFonts w:ascii="Times New Roman" w:eastAsia="Times New Roman" w:hAnsi="Times New Roman" w:cs="TimesNewRomanPSMT"/>
          <w:bCs/>
          <w:color w:val="000000"/>
          <w:sz w:val="24"/>
          <w:szCs w:val="24"/>
          <w:lang w:eastAsia="hr-HR"/>
        </w:rPr>
        <w:lastRenderedPageBreak/>
        <w:t xml:space="preserve">Članak </w:t>
      </w:r>
      <w:r w:rsidR="004E54C3" w:rsidRPr="004E54C3">
        <w:rPr>
          <w:rFonts w:ascii="Times New Roman" w:eastAsia="Times New Roman" w:hAnsi="Times New Roman" w:cs="TimesNewRomanPSMT"/>
          <w:bCs/>
          <w:color w:val="000000"/>
          <w:sz w:val="24"/>
          <w:szCs w:val="24"/>
          <w:lang w:eastAsia="hr-HR"/>
        </w:rPr>
        <w:t>41</w:t>
      </w:r>
      <w:r w:rsidRPr="004E54C3">
        <w:rPr>
          <w:rFonts w:ascii="Times New Roman" w:eastAsia="Times New Roman" w:hAnsi="Times New Roman" w:cs="TimesNewRomanPSMT"/>
          <w:bCs/>
          <w:color w:val="000000"/>
          <w:sz w:val="24"/>
          <w:szCs w:val="24"/>
          <w:lang w:eastAsia="hr-HR"/>
        </w:rPr>
        <w:t>.</w:t>
      </w:r>
    </w:p>
    <w:p w14:paraId="2B45A4F6" w14:textId="08DA7BFF" w:rsidR="001428A2" w:rsidRPr="001428A2" w:rsidRDefault="001428A2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Zemljište u vlasništvu </w:t>
      </w:r>
      <w:r w:rsidR="004E54C3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Općine Pribislavec</w:t>
      </w: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 daje se u zakup putem javnog natječaja. </w:t>
      </w:r>
    </w:p>
    <w:p w14:paraId="1C49AADA" w14:textId="11A87392" w:rsidR="001428A2" w:rsidRPr="001428A2" w:rsidRDefault="001428A2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Natječaj iz prethodnog stavka ovog članka se provodi odgovarajućom primjenom odredbi o provođenju natječaja za prodaju nekretnina.</w:t>
      </w:r>
    </w:p>
    <w:p w14:paraId="273B7DA5" w14:textId="1AD71B71" w:rsidR="001428A2" w:rsidRPr="001428A2" w:rsidRDefault="001428A2" w:rsidP="001428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 xml:space="preserve">Odluku o davanju u zakup donosi </w:t>
      </w:r>
      <w:r w:rsidR="004E54C3">
        <w:rPr>
          <w:rFonts w:ascii="Times New Roman" w:eastAsia="Times New Roman" w:hAnsi="Times New Roman" w:cs="TimesNewRomanPSMT"/>
          <w:color w:val="000000"/>
          <w:sz w:val="24"/>
          <w:szCs w:val="24"/>
          <w:lang w:eastAsia="hr-HR"/>
        </w:rPr>
        <w:t>općinski načelnik.</w:t>
      </w:r>
    </w:p>
    <w:p w14:paraId="00CCA5C5" w14:textId="70FE8C5C" w:rsidR="001428A2" w:rsidRPr="001428A2" w:rsidRDefault="004E54C3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emljište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ne može dati 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podzakup bez posebne suglasnosti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Pribislavec.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E317438" w14:textId="77777777" w:rsidR="001428A2" w:rsidRPr="001428A2" w:rsidRDefault="001428A2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Ugovorom o zakupu zemljišta detaljno se uređuju međusobna prava i obveze ugovornih strana.</w:t>
      </w:r>
    </w:p>
    <w:p w14:paraId="578C6F64" w14:textId="77777777" w:rsidR="001428A2" w:rsidRPr="001428A2" w:rsidRDefault="001428A2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Ugovor iz prethodnog stavka ovog članka se zaključuje najduže na rok od 5 godina, u obliku ovršne isprave solemnizirane od strane javnog bilježnika. </w:t>
      </w:r>
    </w:p>
    <w:p w14:paraId="5263A5B5" w14:textId="1796CE87" w:rsidR="001428A2" w:rsidRDefault="004E54C3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Pribislavec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pravo jednostrano raskinuti ugovor o zakupu prije isteka ugovorenog roka, ukoliko zakupnik ne koristi zemljište u skladu s određenom namjenom zakupa, u slučaju neplaćanja ugovorene zakupnine, ako je zakupnik zemljište dao u podzakup bez suglasnosti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Pribislavec</w:t>
      </w:r>
      <w:r w:rsidR="001428A2"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 slučaju privođenja zemljišta namjeni određenoj prostorno-planskom dokumentacijom.</w:t>
      </w:r>
    </w:p>
    <w:p w14:paraId="24091523" w14:textId="0B21AD4C" w:rsidR="001428A2" w:rsidRDefault="001428A2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8A2">
        <w:rPr>
          <w:rFonts w:ascii="Times New Roman" w:eastAsia="Times New Roman" w:hAnsi="Times New Roman" w:cs="Times New Roman"/>
          <w:sz w:val="24"/>
          <w:szCs w:val="24"/>
          <w:lang w:eastAsia="hr-HR"/>
        </w:rPr>
        <w:t>Za zakup zemljišta plaća se zakupnina postignuta javnim natječajem.</w:t>
      </w:r>
    </w:p>
    <w:p w14:paraId="2602049E" w14:textId="3677EA3B" w:rsidR="004E54C3" w:rsidRDefault="004E54C3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61A231" w14:textId="4EA5E38E" w:rsidR="004E54C3" w:rsidRDefault="004E54C3" w:rsidP="004E54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42.</w:t>
      </w:r>
    </w:p>
    <w:p w14:paraId="4D179D5F" w14:textId="4D86BE8D" w:rsidR="004E54C3" w:rsidRDefault="004E54C3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Procedura objavit će se na internetskim stranicama Općine Pribislavec.</w:t>
      </w:r>
    </w:p>
    <w:p w14:paraId="454901F6" w14:textId="1CDD12EF" w:rsidR="004E54C3" w:rsidRDefault="004E54C3" w:rsidP="004E54C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2C291F" w14:textId="301282A0" w:rsidR="004E54C3" w:rsidRDefault="004E54C3" w:rsidP="004E54C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Općinska načelnica</w:t>
      </w:r>
    </w:p>
    <w:p w14:paraId="512A0546" w14:textId="47D18BDC" w:rsidR="004E54C3" w:rsidRPr="001428A2" w:rsidRDefault="004E54C3" w:rsidP="004E54C3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Višnja Ivačić</w:t>
      </w:r>
      <w:bookmarkStart w:id="0" w:name="_GoBack"/>
      <w:bookmarkEnd w:id="0"/>
    </w:p>
    <w:p w14:paraId="0B7CB835" w14:textId="77777777" w:rsidR="001428A2" w:rsidRPr="001428A2" w:rsidRDefault="001428A2" w:rsidP="001428A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8FF5B6" w14:textId="77777777" w:rsidR="00253404" w:rsidRPr="00253404" w:rsidRDefault="00253404" w:rsidP="00253404">
      <w:pPr>
        <w:jc w:val="right"/>
        <w:rPr>
          <w:rFonts w:ascii="Times New Roman" w:hAnsi="Times New Roman"/>
          <w:sz w:val="24"/>
          <w:szCs w:val="24"/>
        </w:rPr>
      </w:pPr>
    </w:p>
    <w:sectPr w:rsidR="00253404" w:rsidRPr="0025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784F"/>
    <w:multiLevelType w:val="hybridMultilevel"/>
    <w:tmpl w:val="B53C3F48"/>
    <w:lvl w:ilvl="0" w:tplc="949EF1D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CE8"/>
    <w:multiLevelType w:val="hybridMultilevel"/>
    <w:tmpl w:val="63D084CA"/>
    <w:lvl w:ilvl="0" w:tplc="8B2EF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667C6E"/>
    <w:multiLevelType w:val="hybridMultilevel"/>
    <w:tmpl w:val="C290A9F8"/>
    <w:lvl w:ilvl="0" w:tplc="8B2E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4C02"/>
    <w:multiLevelType w:val="hybridMultilevel"/>
    <w:tmpl w:val="7CCAB62E"/>
    <w:lvl w:ilvl="0" w:tplc="8B2E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7D9E"/>
    <w:multiLevelType w:val="hybridMultilevel"/>
    <w:tmpl w:val="61CE7CD4"/>
    <w:lvl w:ilvl="0" w:tplc="D8B899A8">
      <w:start w:val="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-Roman" w:eastAsia="Times New Roman" w:hAnsi="Times-Roman" w:cs="Times-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2A46A7"/>
    <w:multiLevelType w:val="hybridMultilevel"/>
    <w:tmpl w:val="FE26A51A"/>
    <w:lvl w:ilvl="0" w:tplc="840ADCB6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B013A2E"/>
    <w:multiLevelType w:val="hybridMultilevel"/>
    <w:tmpl w:val="FD461176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50C8"/>
    <w:multiLevelType w:val="hybridMultilevel"/>
    <w:tmpl w:val="7B50447C"/>
    <w:lvl w:ilvl="0" w:tplc="9D8A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67D2"/>
    <w:multiLevelType w:val="hybridMultilevel"/>
    <w:tmpl w:val="2632C2B2"/>
    <w:lvl w:ilvl="0" w:tplc="228E179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E7243"/>
    <w:multiLevelType w:val="hybridMultilevel"/>
    <w:tmpl w:val="BF0CCC6A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0AD7"/>
    <w:multiLevelType w:val="hybridMultilevel"/>
    <w:tmpl w:val="F2B800BA"/>
    <w:lvl w:ilvl="0" w:tplc="9D8A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95E15"/>
    <w:multiLevelType w:val="hybridMultilevel"/>
    <w:tmpl w:val="09AC6326"/>
    <w:lvl w:ilvl="0" w:tplc="8B2EF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E2F6AA6"/>
    <w:multiLevelType w:val="hybridMultilevel"/>
    <w:tmpl w:val="7AC0806A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67B13"/>
    <w:multiLevelType w:val="hybridMultilevel"/>
    <w:tmpl w:val="D9E49A20"/>
    <w:lvl w:ilvl="0" w:tplc="8B2E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170CA"/>
    <w:multiLevelType w:val="hybridMultilevel"/>
    <w:tmpl w:val="7C6A94A8"/>
    <w:lvl w:ilvl="0" w:tplc="9D8A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C232A"/>
    <w:multiLevelType w:val="hybridMultilevel"/>
    <w:tmpl w:val="72ACD460"/>
    <w:lvl w:ilvl="0" w:tplc="9D8A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C3029"/>
    <w:multiLevelType w:val="hybridMultilevel"/>
    <w:tmpl w:val="04D4890A"/>
    <w:lvl w:ilvl="0" w:tplc="3184F9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6784"/>
    <w:multiLevelType w:val="hybridMultilevel"/>
    <w:tmpl w:val="DBD8733E"/>
    <w:lvl w:ilvl="0" w:tplc="8B2E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15E1A"/>
    <w:multiLevelType w:val="hybridMultilevel"/>
    <w:tmpl w:val="19AE927A"/>
    <w:lvl w:ilvl="0" w:tplc="2B2A3E14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2E73A5A"/>
    <w:multiLevelType w:val="hybridMultilevel"/>
    <w:tmpl w:val="BBD6B1E2"/>
    <w:lvl w:ilvl="0" w:tplc="9D8A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B763C"/>
    <w:multiLevelType w:val="hybridMultilevel"/>
    <w:tmpl w:val="3D74EEBE"/>
    <w:lvl w:ilvl="0" w:tplc="8B2E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400BF"/>
    <w:multiLevelType w:val="hybridMultilevel"/>
    <w:tmpl w:val="CC185448"/>
    <w:lvl w:ilvl="0" w:tplc="6958EE5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F27967"/>
    <w:multiLevelType w:val="hybridMultilevel"/>
    <w:tmpl w:val="4E240A9A"/>
    <w:lvl w:ilvl="0" w:tplc="9D8A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37B04"/>
    <w:multiLevelType w:val="hybridMultilevel"/>
    <w:tmpl w:val="25AA759A"/>
    <w:lvl w:ilvl="0" w:tplc="9D8A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058B9"/>
    <w:multiLevelType w:val="hybridMultilevel"/>
    <w:tmpl w:val="9DB6F5A2"/>
    <w:lvl w:ilvl="0" w:tplc="D25CD0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4D347BB"/>
    <w:multiLevelType w:val="hybridMultilevel"/>
    <w:tmpl w:val="37FAEE50"/>
    <w:lvl w:ilvl="0" w:tplc="8B2EF71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6B074290"/>
    <w:multiLevelType w:val="hybridMultilevel"/>
    <w:tmpl w:val="85406ACA"/>
    <w:lvl w:ilvl="0" w:tplc="9D8A39E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6BDE7726"/>
    <w:multiLevelType w:val="hybridMultilevel"/>
    <w:tmpl w:val="66EE21C4"/>
    <w:lvl w:ilvl="0" w:tplc="8B2E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52CD1"/>
    <w:multiLevelType w:val="hybridMultilevel"/>
    <w:tmpl w:val="2F3216D6"/>
    <w:lvl w:ilvl="0" w:tplc="8B2E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600F"/>
    <w:multiLevelType w:val="hybridMultilevel"/>
    <w:tmpl w:val="DFC62DEA"/>
    <w:lvl w:ilvl="0" w:tplc="8B2E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C1576"/>
    <w:multiLevelType w:val="hybridMultilevel"/>
    <w:tmpl w:val="2B001160"/>
    <w:lvl w:ilvl="0" w:tplc="9D8A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26"/>
  </w:num>
  <w:num w:numId="5">
    <w:abstractNumId w:val="15"/>
  </w:num>
  <w:num w:numId="6">
    <w:abstractNumId w:val="5"/>
  </w:num>
  <w:num w:numId="7">
    <w:abstractNumId w:val="14"/>
  </w:num>
  <w:num w:numId="8">
    <w:abstractNumId w:val="22"/>
  </w:num>
  <w:num w:numId="9">
    <w:abstractNumId w:val="23"/>
  </w:num>
  <w:num w:numId="10">
    <w:abstractNumId w:val="4"/>
  </w:num>
  <w:num w:numId="11">
    <w:abstractNumId w:val="7"/>
  </w:num>
  <w:num w:numId="12">
    <w:abstractNumId w:val="17"/>
  </w:num>
  <w:num w:numId="13">
    <w:abstractNumId w:val="27"/>
  </w:num>
  <w:num w:numId="14">
    <w:abstractNumId w:val="10"/>
  </w:num>
  <w:num w:numId="15">
    <w:abstractNumId w:val="30"/>
  </w:num>
  <w:num w:numId="16">
    <w:abstractNumId w:val="19"/>
  </w:num>
  <w:num w:numId="17">
    <w:abstractNumId w:val="20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6"/>
  </w:num>
  <w:num w:numId="22">
    <w:abstractNumId w:val="9"/>
  </w:num>
  <w:num w:numId="23">
    <w:abstractNumId w:val="0"/>
  </w:num>
  <w:num w:numId="24">
    <w:abstractNumId w:val="11"/>
  </w:num>
  <w:num w:numId="25">
    <w:abstractNumId w:val="3"/>
  </w:num>
  <w:num w:numId="26">
    <w:abstractNumId w:val="13"/>
  </w:num>
  <w:num w:numId="27">
    <w:abstractNumId w:val="28"/>
  </w:num>
  <w:num w:numId="28">
    <w:abstractNumId w:val="25"/>
  </w:num>
  <w:num w:numId="29">
    <w:abstractNumId w:val="29"/>
  </w:num>
  <w:num w:numId="30">
    <w:abstractNumId w:val="24"/>
  </w:num>
  <w:num w:numId="31">
    <w:abstractNumId w:val="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11"/>
    <w:rsid w:val="00017A23"/>
    <w:rsid w:val="00051556"/>
    <w:rsid w:val="00061DEC"/>
    <w:rsid w:val="001428A2"/>
    <w:rsid w:val="001B3C2C"/>
    <w:rsid w:val="001B4640"/>
    <w:rsid w:val="00253404"/>
    <w:rsid w:val="00257F29"/>
    <w:rsid w:val="002D44EB"/>
    <w:rsid w:val="00486FEC"/>
    <w:rsid w:val="004E54C3"/>
    <w:rsid w:val="00594F3F"/>
    <w:rsid w:val="005F3209"/>
    <w:rsid w:val="00602F64"/>
    <w:rsid w:val="006221E8"/>
    <w:rsid w:val="006944FC"/>
    <w:rsid w:val="0070023F"/>
    <w:rsid w:val="0074498F"/>
    <w:rsid w:val="007F4460"/>
    <w:rsid w:val="00824799"/>
    <w:rsid w:val="008463D7"/>
    <w:rsid w:val="00866593"/>
    <w:rsid w:val="00891B1F"/>
    <w:rsid w:val="008D7617"/>
    <w:rsid w:val="00927C50"/>
    <w:rsid w:val="00946A9A"/>
    <w:rsid w:val="009B5C11"/>
    <w:rsid w:val="00A05E03"/>
    <w:rsid w:val="00B220DF"/>
    <w:rsid w:val="00B2724E"/>
    <w:rsid w:val="00C467A1"/>
    <w:rsid w:val="00C9749A"/>
    <w:rsid w:val="00D41373"/>
    <w:rsid w:val="00DE16F6"/>
    <w:rsid w:val="00E34A5B"/>
    <w:rsid w:val="00EB23A7"/>
    <w:rsid w:val="00EC0EFB"/>
    <w:rsid w:val="00EC66C6"/>
    <w:rsid w:val="00F20C46"/>
    <w:rsid w:val="00F4402F"/>
    <w:rsid w:val="00F9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9F59"/>
  <w15:chartTrackingRefBased/>
  <w15:docId w15:val="{AC73ECF0-09E1-4A02-875F-D22E16E5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B5C11"/>
    <w:rPr>
      <w:b/>
      <w:bCs/>
    </w:rPr>
  </w:style>
  <w:style w:type="character" w:styleId="Hiperveza">
    <w:name w:val="Hyperlink"/>
    <w:basedOn w:val="Zadanifontodlomka"/>
    <w:uiPriority w:val="99"/>
    <w:unhideWhenUsed/>
    <w:rsid w:val="009B5C1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5C1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2D44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3404"/>
    <w:rPr>
      <w:rFonts w:ascii="Segoe UI" w:hAnsi="Segoe UI" w:cs="Segoe UI"/>
      <w:sz w:val="18"/>
      <w:szCs w:val="18"/>
    </w:rPr>
  </w:style>
  <w:style w:type="numbering" w:customStyle="1" w:styleId="Bezpopisa1">
    <w:name w:val="Bez popisa1"/>
    <w:next w:val="Bezpopisa"/>
    <w:uiPriority w:val="99"/>
    <w:semiHidden/>
    <w:unhideWhenUsed/>
    <w:rsid w:val="001428A2"/>
  </w:style>
  <w:style w:type="character" w:styleId="Referencakomentara">
    <w:name w:val="annotation reference"/>
    <w:basedOn w:val="Zadanifontodlomka"/>
    <w:unhideWhenUsed/>
    <w:rsid w:val="001428A2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14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1428A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428A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428A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oc">
    <w:name w:val="doc"/>
    <w:basedOn w:val="Normal"/>
    <w:rsid w:val="0014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zija">
    <w:name w:val="Revision"/>
    <w:hidden/>
    <w:uiPriority w:val="99"/>
    <w:semiHidden/>
    <w:rsid w:val="00142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4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locked/>
    <w:rsid w:val="001428A2"/>
    <w:rPr>
      <w:rFonts w:ascii="Arial" w:hAnsi="Arial" w:cs="Arial"/>
    </w:rPr>
  </w:style>
  <w:style w:type="paragraph" w:styleId="Tijeloteksta">
    <w:name w:val="Body Text"/>
    <w:aliases w:val="uvlaka 3"/>
    <w:basedOn w:val="Normal"/>
    <w:link w:val="TijelotekstaChar"/>
    <w:unhideWhenUsed/>
    <w:rsid w:val="001428A2"/>
    <w:pPr>
      <w:spacing w:after="0" w:line="240" w:lineRule="auto"/>
      <w:jc w:val="both"/>
    </w:pPr>
    <w:rPr>
      <w:rFonts w:ascii="Arial" w:hAnsi="Arial" w:cs="Arial"/>
    </w:rPr>
  </w:style>
  <w:style w:type="character" w:customStyle="1" w:styleId="TijelotekstaChar1">
    <w:name w:val="Tijelo teksta Char1"/>
    <w:basedOn w:val="Zadanifontodlomka"/>
    <w:uiPriority w:val="99"/>
    <w:semiHidden/>
    <w:rsid w:val="001428A2"/>
  </w:style>
  <w:style w:type="table" w:styleId="Reetkatablice">
    <w:name w:val="Table Grid"/>
    <w:basedOn w:val="Obinatablica"/>
    <w:uiPriority w:val="59"/>
    <w:rsid w:val="001428A2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28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428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1428A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428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428A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AD1D-F298-4770-A7E1-BE10062B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12</Pages>
  <Words>4242</Words>
  <Characters>24181</Characters>
  <Application>Microsoft Office Word</Application>
  <DocSecurity>0</DocSecurity>
  <Lines>201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Topolko Drvoderić</dc:creator>
  <cp:keywords/>
  <dc:description/>
  <cp:lastModifiedBy>Korisnik</cp:lastModifiedBy>
  <cp:revision>14</cp:revision>
  <cp:lastPrinted>2020-03-25T12:42:00Z</cp:lastPrinted>
  <dcterms:created xsi:type="dcterms:W3CDTF">2020-03-25T08:44:00Z</dcterms:created>
  <dcterms:modified xsi:type="dcterms:W3CDTF">2020-10-29T12:14:00Z</dcterms:modified>
</cp:coreProperties>
</file>